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w:eastAsia="Times New Roman" w:hAnsi="Times" w:cs="Times New Roman"/>
          <w:color w:val="4F81BD" w:themeColor="accent1"/>
          <w:sz w:val="24"/>
          <w:szCs w:val="20"/>
          <w:lang w:val="en-GB" w:eastAsia="en-GB"/>
        </w:rPr>
        <w:id w:val="1407498408"/>
        <w:docPartObj>
          <w:docPartGallery w:val="Cover Pages"/>
          <w:docPartUnique/>
        </w:docPartObj>
      </w:sdtPr>
      <w:sdtEndPr>
        <w:rPr>
          <w:rFonts w:ascii="Arial" w:hAnsi="Arial"/>
          <w:b/>
          <w:color w:val="auto"/>
          <w:sz w:val="32"/>
          <w:szCs w:val="32"/>
        </w:rPr>
      </w:sdtEndPr>
      <w:sdtContent>
        <w:p w14:paraId="731397E0" w14:textId="51B66E3A" w:rsidR="00451C92" w:rsidRDefault="00451C92" w:rsidP="00451C92">
          <w:pPr>
            <w:pStyle w:val="NoSpacing"/>
            <w:spacing w:before="1540" w:after="240"/>
            <w:jc w:val="center"/>
            <w:rPr>
              <w:color w:val="4F81BD" w:themeColor="accent1"/>
            </w:rPr>
          </w:pPr>
        </w:p>
        <w:p w14:paraId="26C148E5" w14:textId="53C2CBDC" w:rsidR="003A3C1D" w:rsidRDefault="003A3C1D">
          <w:pPr>
            <w:pStyle w:val="NoSpacing"/>
            <w:spacing w:before="1540" w:after="240"/>
            <w:jc w:val="center"/>
            <w:rPr>
              <w:color w:val="4F81BD" w:themeColor="accent1"/>
            </w:rPr>
          </w:pPr>
          <w:r>
            <w:rPr>
              <w:noProof/>
              <w:color w:val="4F81BD" w:themeColor="accent1"/>
            </w:rPr>
            <w:drawing>
              <wp:inline distT="0" distB="0" distL="0" distR="0" wp14:anchorId="36B3B7D8" wp14:editId="27A0B076">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FF0000"/>
              <w:sz w:val="72"/>
              <w:szCs w:val="72"/>
            </w:rPr>
            <w:alias w:val="Title"/>
            <w:tag w:val=""/>
            <w:id w:val="1735040861"/>
            <w:placeholder>
              <w:docPart w:val="9C67AB462AB44043AB86DCF9D583831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0163A4D" w14:textId="6028DB2A" w:rsidR="003A3C1D" w:rsidRPr="00D23906" w:rsidRDefault="003A3C1D">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4F81BD" w:themeColor="accent1"/>
                  <w:sz w:val="80"/>
                  <w:szCs w:val="80"/>
                </w:rPr>
              </w:pPr>
              <w:r w:rsidRPr="00D23906">
                <w:rPr>
                  <w:rFonts w:asciiTheme="majorHAnsi" w:eastAsiaTheme="majorEastAsia" w:hAnsiTheme="majorHAnsi" w:cstheme="majorBidi"/>
                  <w:b/>
                  <w:bCs/>
                  <w:caps/>
                  <w:color w:val="FF0000"/>
                  <w:sz w:val="72"/>
                  <w:szCs w:val="72"/>
                </w:rPr>
                <w:t>KELVIN PLAYERS</w:t>
              </w:r>
              <w:r w:rsidR="00D23906" w:rsidRPr="00D23906">
                <w:rPr>
                  <w:rFonts w:asciiTheme="majorHAnsi" w:eastAsiaTheme="majorEastAsia" w:hAnsiTheme="majorHAnsi" w:cstheme="majorBidi"/>
                  <w:b/>
                  <w:bCs/>
                  <w:caps/>
                  <w:color w:val="FF0000"/>
                  <w:sz w:val="72"/>
                  <w:szCs w:val="72"/>
                </w:rPr>
                <w:t xml:space="preserve">         </w:t>
              </w:r>
              <w:r w:rsidRPr="00D23906">
                <w:rPr>
                  <w:rFonts w:asciiTheme="majorHAnsi" w:eastAsiaTheme="majorEastAsia" w:hAnsiTheme="majorHAnsi" w:cstheme="majorBidi"/>
                  <w:b/>
                  <w:bCs/>
                  <w:caps/>
                  <w:color w:val="FF0000"/>
                  <w:sz w:val="72"/>
                  <w:szCs w:val="72"/>
                </w:rPr>
                <w:t>Health</w:t>
              </w:r>
              <w:r w:rsidR="00D23906" w:rsidRPr="00D23906">
                <w:rPr>
                  <w:rFonts w:asciiTheme="majorHAnsi" w:eastAsiaTheme="majorEastAsia" w:hAnsiTheme="majorHAnsi" w:cstheme="majorBidi"/>
                  <w:b/>
                  <w:bCs/>
                  <w:caps/>
                  <w:color w:val="FF0000"/>
                  <w:sz w:val="72"/>
                  <w:szCs w:val="72"/>
                </w:rPr>
                <w:t xml:space="preserve"> &amp;</w:t>
              </w:r>
              <w:r w:rsidRPr="00D23906">
                <w:rPr>
                  <w:rFonts w:asciiTheme="majorHAnsi" w:eastAsiaTheme="majorEastAsia" w:hAnsiTheme="majorHAnsi" w:cstheme="majorBidi"/>
                  <w:b/>
                  <w:bCs/>
                  <w:caps/>
                  <w:color w:val="FF0000"/>
                  <w:sz w:val="72"/>
                  <w:szCs w:val="72"/>
                </w:rPr>
                <w:t xml:space="preserve"> safety POLICY </w:t>
              </w:r>
              <w:r w:rsidR="00D23906" w:rsidRPr="00D23906">
                <w:rPr>
                  <w:rFonts w:asciiTheme="majorHAnsi" w:eastAsiaTheme="majorEastAsia" w:hAnsiTheme="majorHAnsi" w:cstheme="majorBidi"/>
                  <w:b/>
                  <w:bCs/>
                  <w:caps/>
                  <w:color w:val="FF0000"/>
                  <w:sz w:val="72"/>
                  <w:szCs w:val="72"/>
                </w:rPr>
                <w:t xml:space="preserve">                     </w:t>
              </w:r>
              <w:r w:rsidRPr="00D23906">
                <w:rPr>
                  <w:rFonts w:asciiTheme="majorHAnsi" w:eastAsiaTheme="majorEastAsia" w:hAnsiTheme="majorHAnsi" w:cstheme="majorBidi"/>
                  <w:b/>
                  <w:bCs/>
                  <w:caps/>
                  <w:color w:val="FF0000"/>
                  <w:sz w:val="72"/>
                  <w:szCs w:val="72"/>
                </w:rPr>
                <w:t>&amp; GUIDELINES</w:t>
              </w:r>
            </w:p>
          </w:sdtContent>
        </w:sdt>
        <w:sdt>
          <w:sdtPr>
            <w:rPr>
              <w:color w:val="4F81BD" w:themeColor="accent1"/>
              <w:sz w:val="40"/>
              <w:szCs w:val="40"/>
            </w:rPr>
            <w:alias w:val="Subtitle"/>
            <w:tag w:val=""/>
            <w:id w:val="328029620"/>
            <w:placeholder>
              <w:docPart w:val="19EF365960FD4104A2522B44D4B5C2FE"/>
            </w:placeholder>
            <w:dataBinding w:prefixMappings="xmlns:ns0='http://purl.org/dc/elements/1.1/' xmlns:ns1='http://schemas.openxmlformats.org/package/2006/metadata/core-properties' " w:xpath="/ns1:coreProperties[1]/ns0:subject[1]" w:storeItemID="{6C3C8BC8-F283-45AE-878A-BAB7291924A1}"/>
            <w:text/>
          </w:sdtPr>
          <w:sdtEndPr/>
          <w:sdtContent>
            <w:p w14:paraId="4FC79641" w14:textId="5C2A112C" w:rsidR="003A3C1D" w:rsidRDefault="003A3C1D">
              <w:pPr>
                <w:pStyle w:val="NoSpacing"/>
                <w:jc w:val="center"/>
                <w:rPr>
                  <w:color w:val="4F81BD" w:themeColor="accent1"/>
                  <w:sz w:val="28"/>
                  <w:szCs w:val="28"/>
                </w:rPr>
              </w:pPr>
              <w:r w:rsidRPr="003A3C1D">
                <w:rPr>
                  <w:color w:val="4F81BD" w:themeColor="accent1"/>
                  <w:sz w:val="40"/>
                  <w:szCs w:val="40"/>
                </w:rPr>
                <w:t>KELVIN PLAYERS MEMBERS’ HANDBOOK</w:t>
              </w:r>
            </w:p>
          </w:sdtContent>
        </w:sdt>
        <w:p w14:paraId="36DC263D" w14:textId="77777777" w:rsidR="003A3C1D" w:rsidRDefault="003A3C1D">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5A9E7449" wp14:editId="0BDFF10F">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2BF01" w14:textId="75FFED66" w:rsidR="003A3C1D" w:rsidRDefault="003A3C1D">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A9E7449"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5E42BF01" w14:textId="75FFED66" w:rsidR="003A3C1D" w:rsidRDefault="003A3C1D">
                          <w:pPr>
                            <w:pStyle w:val="NoSpacing"/>
                            <w:jc w:val="center"/>
                            <w:rPr>
                              <w:color w:val="4F81BD" w:themeColor="accent1"/>
                            </w:rPr>
                          </w:pPr>
                        </w:p>
                      </w:txbxContent>
                    </v:textbox>
                    <w10:wrap anchorx="margin" anchory="page"/>
                  </v:shape>
                </w:pict>
              </mc:Fallback>
            </mc:AlternateContent>
          </w:r>
          <w:r>
            <w:rPr>
              <w:noProof/>
              <w:color w:val="4F81BD" w:themeColor="accent1"/>
            </w:rPr>
            <w:drawing>
              <wp:inline distT="0" distB="0" distL="0" distR="0" wp14:anchorId="292F8C71" wp14:editId="202B832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E111C58" w14:textId="7BBFD678" w:rsidR="003A3C1D" w:rsidRDefault="003A3C1D">
          <w:pPr>
            <w:rPr>
              <w:rFonts w:ascii="Arial" w:hAnsi="Arial"/>
              <w:b/>
              <w:sz w:val="32"/>
              <w:szCs w:val="32"/>
            </w:rPr>
          </w:pPr>
          <w:r>
            <w:rPr>
              <w:rFonts w:ascii="Arial" w:hAnsi="Arial"/>
              <w:b/>
              <w:sz w:val="32"/>
              <w:szCs w:val="32"/>
            </w:rPr>
            <w:br w:type="page"/>
          </w:r>
        </w:p>
      </w:sdtContent>
    </w:sdt>
    <w:p w14:paraId="54B4C46D" w14:textId="2C78B6FF" w:rsidR="00C15049" w:rsidRPr="00E526D4" w:rsidRDefault="00C15049">
      <w:pPr>
        <w:jc w:val="center"/>
        <w:rPr>
          <w:rFonts w:ascii="Arial" w:hAnsi="Arial"/>
          <w:b/>
          <w:sz w:val="32"/>
          <w:szCs w:val="32"/>
        </w:rPr>
      </w:pPr>
      <w:r w:rsidRPr="00E526D4">
        <w:rPr>
          <w:rFonts w:ascii="Arial" w:hAnsi="Arial"/>
          <w:b/>
          <w:sz w:val="32"/>
          <w:szCs w:val="32"/>
        </w:rPr>
        <w:lastRenderedPageBreak/>
        <w:t>Kelvin Players Theatre Company</w:t>
      </w:r>
    </w:p>
    <w:p w14:paraId="35E0598C" w14:textId="77777777" w:rsidR="00C15049" w:rsidRPr="00E526D4" w:rsidRDefault="00C15049">
      <w:pPr>
        <w:jc w:val="center"/>
        <w:rPr>
          <w:rFonts w:ascii="Arial" w:hAnsi="Arial"/>
          <w:b/>
          <w:sz w:val="32"/>
          <w:szCs w:val="32"/>
        </w:rPr>
      </w:pPr>
    </w:p>
    <w:p w14:paraId="7AD8226D" w14:textId="02F3697C" w:rsidR="00C15049" w:rsidRPr="00E526D4" w:rsidRDefault="00C15049">
      <w:pPr>
        <w:jc w:val="center"/>
        <w:rPr>
          <w:rFonts w:ascii="Arial" w:hAnsi="Arial"/>
          <w:b/>
          <w:sz w:val="32"/>
          <w:szCs w:val="32"/>
        </w:rPr>
      </w:pPr>
      <w:r w:rsidRPr="00E526D4">
        <w:rPr>
          <w:rFonts w:ascii="Arial" w:hAnsi="Arial"/>
          <w:b/>
          <w:sz w:val="32"/>
          <w:szCs w:val="32"/>
        </w:rPr>
        <w:t>Health and Safety Policy</w:t>
      </w:r>
    </w:p>
    <w:p w14:paraId="50ADB63E" w14:textId="0E46D793" w:rsidR="00C15049" w:rsidRPr="00E526D4" w:rsidRDefault="00C15049">
      <w:pPr>
        <w:jc w:val="center"/>
        <w:rPr>
          <w:rFonts w:ascii="Arial" w:hAnsi="Arial"/>
          <w:i/>
          <w:szCs w:val="24"/>
        </w:rPr>
      </w:pPr>
      <w:r w:rsidRPr="00E526D4">
        <w:rPr>
          <w:rFonts w:ascii="Arial" w:hAnsi="Arial"/>
          <w:i/>
          <w:szCs w:val="24"/>
        </w:rPr>
        <w:t>(</w:t>
      </w:r>
      <w:r w:rsidR="00EE7F0B">
        <w:rPr>
          <w:rFonts w:ascii="Arial" w:hAnsi="Arial"/>
          <w:i/>
          <w:szCs w:val="24"/>
        </w:rPr>
        <w:t xml:space="preserve">including </w:t>
      </w:r>
      <w:r w:rsidR="00E4696F">
        <w:rPr>
          <w:rFonts w:ascii="Arial" w:hAnsi="Arial"/>
          <w:i/>
          <w:szCs w:val="24"/>
        </w:rPr>
        <w:t xml:space="preserve">the </w:t>
      </w:r>
      <w:r w:rsidRPr="00E526D4">
        <w:rPr>
          <w:rFonts w:ascii="Arial" w:hAnsi="Arial"/>
          <w:i/>
          <w:szCs w:val="24"/>
        </w:rPr>
        <w:t>Health and Safety at Work Act 1974)</w:t>
      </w:r>
    </w:p>
    <w:p w14:paraId="33355219" w14:textId="77777777" w:rsidR="00C15049" w:rsidRPr="0011075C" w:rsidRDefault="00C15049">
      <w:pPr>
        <w:rPr>
          <w:rFonts w:ascii="Arial" w:hAnsi="Arial"/>
          <w:sz w:val="28"/>
          <w:szCs w:val="28"/>
        </w:rPr>
      </w:pPr>
    </w:p>
    <w:p w14:paraId="1F9B604D" w14:textId="77777777" w:rsidR="00C15049" w:rsidRPr="00E526D4" w:rsidRDefault="00C15049">
      <w:pPr>
        <w:rPr>
          <w:rFonts w:ascii="Arial" w:hAnsi="Arial"/>
          <w:sz w:val="20"/>
        </w:rPr>
      </w:pPr>
      <w:r w:rsidRPr="00E526D4">
        <w:rPr>
          <w:rFonts w:ascii="Arial" w:hAnsi="Arial"/>
          <w:sz w:val="20"/>
        </w:rPr>
        <w:t>Kelvin Players will:</w:t>
      </w:r>
    </w:p>
    <w:p w14:paraId="26CA2DEF" w14:textId="77777777" w:rsidR="0011075C" w:rsidRPr="00E526D4" w:rsidRDefault="0011075C">
      <w:pPr>
        <w:rPr>
          <w:rFonts w:ascii="Arial" w:hAnsi="Arial"/>
          <w:sz w:val="20"/>
        </w:rPr>
      </w:pPr>
    </w:p>
    <w:p w14:paraId="3550FA00" w14:textId="3A506299"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Provide adequate control</w:t>
      </w:r>
      <w:r w:rsidR="00994B9E">
        <w:rPr>
          <w:rFonts w:ascii="Arial" w:hAnsi="Arial"/>
          <w:color w:val="000000"/>
          <w:sz w:val="20"/>
        </w:rPr>
        <w:t xml:space="preserve"> </w:t>
      </w:r>
      <w:r w:rsidRPr="00E526D4">
        <w:rPr>
          <w:rFonts w:ascii="Arial" w:hAnsi="Arial"/>
          <w:color w:val="000000"/>
          <w:sz w:val="20"/>
        </w:rPr>
        <w:t>of the health and safety risks arising from theatre activities</w:t>
      </w:r>
    </w:p>
    <w:p w14:paraId="7E93931C" w14:textId="18B956ED"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Consult with Kelvin Members on matters affecting their health and safety</w:t>
      </w:r>
      <w:r w:rsidR="00EF0290">
        <w:rPr>
          <w:rFonts w:ascii="Arial" w:hAnsi="Arial"/>
          <w:color w:val="000000"/>
          <w:sz w:val="20"/>
        </w:rPr>
        <w:t>, including their mental health and wellbeing, and provide support wherever possible</w:t>
      </w:r>
    </w:p>
    <w:p w14:paraId="7E7F9374" w14:textId="346CDADE"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Provide and maintain safe plant and equipment, e.g. steel-deck, scaffolding, drills and tools</w:t>
      </w:r>
    </w:p>
    <w:p w14:paraId="7F48B3C3" w14:textId="7F955EE4"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Ensure safe handling and use of substances, e.g. cleaning materials or chemicals and abrasives paints, thinners and varnishes</w:t>
      </w:r>
    </w:p>
    <w:p w14:paraId="23252BF7" w14:textId="20663D8D"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Provide information, instruction and supervision for Kelvin Members</w:t>
      </w:r>
    </w:p>
    <w:p w14:paraId="64145A66" w14:textId="410C2DD4"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 xml:space="preserve">Ensure all Kelvin </w:t>
      </w:r>
      <w:r w:rsidR="00DB38A8">
        <w:rPr>
          <w:rFonts w:ascii="Arial" w:hAnsi="Arial"/>
          <w:color w:val="000000"/>
          <w:sz w:val="20"/>
        </w:rPr>
        <w:t>M</w:t>
      </w:r>
      <w:r w:rsidRPr="00E526D4">
        <w:rPr>
          <w:rFonts w:ascii="Arial" w:hAnsi="Arial"/>
          <w:color w:val="000000"/>
          <w:sz w:val="20"/>
        </w:rPr>
        <w:t>embers are competent to do their tasks, and give them adequate training</w:t>
      </w:r>
    </w:p>
    <w:p w14:paraId="7BDCF9AE" w14:textId="0B763487"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 xml:space="preserve">Seek to prevent accidents </w:t>
      </w:r>
      <w:r w:rsidR="00DB38A8">
        <w:rPr>
          <w:rFonts w:ascii="Arial" w:hAnsi="Arial"/>
          <w:color w:val="000000"/>
          <w:sz w:val="20"/>
        </w:rPr>
        <w:t>or</w:t>
      </w:r>
      <w:r w:rsidR="00627570" w:rsidRPr="00627570">
        <w:rPr>
          <w:rFonts w:ascii="Arial" w:hAnsi="Arial"/>
          <w:color w:val="000000"/>
          <w:sz w:val="20"/>
        </w:rPr>
        <w:t xml:space="preserve"> </w:t>
      </w:r>
      <w:r w:rsidR="00627570" w:rsidRPr="00E526D4">
        <w:rPr>
          <w:rFonts w:ascii="Arial" w:hAnsi="Arial"/>
          <w:color w:val="000000"/>
          <w:sz w:val="20"/>
        </w:rPr>
        <w:t>causes of</w:t>
      </w:r>
      <w:r w:rsidR="00DB38A8">
        <w:rPr>
          <w:rFonts w:ascii="Arial" w:hAnsi="Arial"/>
          <w:color w:val="000000"/>
          <w:sz w:val="20"/>
        </w:rPr>
        <w:t xml:space="preserve"> </w:t>
      </w:r>
      <w:r w:rsidRPr="00E526D4">
        <w:rPr>
          <w:rFonts w:ascii="Arial" w:hAnsi="Arial"/>
          <w:color w:val="000000"/>
          <w:sz w:val="20"/>
        </w:rPr>
        <w:t>ill health</w:t>
      </w:r>
      <w:r w:rsidR="00DB38A8">
        <w:rPr>
          <w:rFonts w:ascii="Arial" w:hAnsi="Arial"/>
          <w:color w:val="000000"/>
          <w:sz w:val="20"/>
        </w:rPr>
        <w:t xml:space="preserve"> </w:t>
      </w:r>
      <w:r w:rsidR="00627570">
        <w:rPr>
          <w:rFonts w:ascii="Arial" w:hAnsi="Arial"/>
          <w:color w:val="000000"/>
          <w:sz w:val="20"/>
        </w:rPr>
        <w:t xml:space="preserve">as a result of </w:t>
      </w:r>
      <w:r w:rsidR="00DB38A8">
        <w:rPr>
          <w:rFonts w:ascii="Arial" w:hAnsi="Arial"/>
          <w:color w:val="000000"/>
          <w:sz w:val="20"/>
        </w:rPr>
        <w:t>being anywhere in the</w:t>
      </w:r>
      <w:r w:rsidRPr="00E526D4">
        <w:rPr>
          <w:rFonts w:ascii="Arial" w:hAnsi="Arial"/>
          <w:color w:val="000000"/>
          <w:sz w:val="20"/>
        </w:rPr>
        <w:t xml:space="preserve"> Kelvin</w:t>
      </w:r>
      <w:r w:rsidR="00DB38A8">
        <w:rPr>
          <w:rFonts w:ascii="Arial" w:hAnsi="Arial"/>
          <w:color w:val="000000"/>
          <w:sz w:val="20"/>
        </w:rPr>
        <w:t xml:space="preserve"> Studio</w:t>
      </w:r>
    </w:p>
    <w:p w14:paraId="6763875D" w14:textId="23CBBB6A"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Maintain safe and healthy conditions for theatrical activity</w:t>
      </w:r>
    </w:p>
    <w:p w14:paraId="704CDE10" w14:textId="77777777" w:rsidR="00C15049" w:rsidRPr="00E526D4" w:rsidRDefault="00C15049">
      <w:pPr>
        <w:numPr>
          <w:ilvl w:val="0"/>
          <w:numId w:val="2"/>
        </w:numPr>
        <w:ind w:hanging="436"/>
        <w:rPr>
          <w:rFonts w:ascii="Arial" w:hAnsi="Arial"/>
          <w:color w:val="000000"/>
          <w:sz w:val="20"/>
        </w:rPr>
      </w:pPr>
      <w:r w:rsidRPr="00E526D4">
        <w:rPr>
          <w:rFonts w:ascii="Arial" w:hAnsi="Arial"/>
          <w:color w:val="000000"/>
          <w:sz w:val="20"/>
        </w:rPr>
        <w:t>Review and revise this policy on an annual basis.</w:t>
      </w:r>
    </w:p>
    <w:p w14:paraId="4FEFFF80" w14:textId="77777777" w:rsidR="00C15049" w:rsidRPr="00E526D4" w:rsidRDefault="00C15049">
      <w:pPr>
        <w:rPr>
          <w:rFonts w:ascii="Arial" w:hAnsi="Arial"/>
          <w:i/>
          <w:color w:val="000000"/>
          <w:sz w:val="20"/>
        </w:rPr>
      </w:pPr>
    </w:p>
    <w:p w14:paraId="4529BCB9" w14:textId="77777777" w:rsidR="00C15049" w:rsidRPr="00E526D4" w:rsidRDefault="00C15049">
      <w:pPr>
        <w:rPr>
          <w:rFonts w:ascii="Arial" w:hAnsi="Arial"/>
          <w:color w:val="000000"/>
          <w:sz w:val="20"/>
        </w:rPr>
      </w:pPr>
      <w:r w:rsidRPr="00E526D4">
        <w:rPr>
          <w:rFonts w:ascii="Arial" w:hAnsi="Arial"/>
          <w:color w:val="000000"/>
          <w:sz w:val="20"/>
        </w:rPr>
        <w:t xml:space="preserve">This Policy Statement (and its related Guidelines and Risk Assessment procedures) will be reviewed annually by each newly elected Management Committee following the Annual General Meeting (usually held in September). </w:t>
      </w:r>
    </w:p>
    <w:p w14:paraId="6D39DC45" w14:textId="77777777" w:rsidR="00C15049" w:rsidRPr="00E526D4" w:rsidRDefault="00C15049">
      <w:pPr>
        <w:rPr>
          <w:rFonts w:ascii="Arial" w:hAnsi="Arial"/>
          <w:color w:val="000000"/>
          <w:sz w:val="20"/>
        </w:rPr>
      </w:pPr>
    </w:p>
    <w:p w14:paraId="5FC445D1" w14:textId="39EFFEFC" w:rsidR="00C15049" w:rsidRPr="00E526D4" w:rsidRDefault="00C15049">
      <w:pPr>
        <w:rPr>
          <w:rFonts w:ascii="Arial" w:hAnsi="Arial"/>
          <w:color w:val="000000"/>
          <w:sz w:val="20"/>
        </w:rPr>
      </w:pPr>
      <w:r w:rsidRPr="00E526D4">
        <w:rPr>
          <w:rFonts w:ascii="Arial" w:hAnsi="Arial"/>
          <w:color w:val="000000"/>
          <w:sz w:val="20"/>
        </w:rPr>
        <w:t xml:space="preserve">All existing and new members will be issued with a copy of this Policy Statement and related Guidelines and must sign a form to say </w:t>
      </w:r>
      <w:r w:rsidR="00F331CE">
        <w:rPr>
          <w:rFonts w:ascii="Arial" w:hAnsi="Arial"/>
          <w:color w:val="000000"/>
          <w:sz w:val="20"/>
        </w:rPr>
        <w:t xml:space="preserve">that </w:t>
      </w:r>
      <w:r w:rsidRPr="00E526D4">
        <w:rPr>
          <w:rFonts w:ascii="Arial" w:hAnsi="Arial"/>
          <w:color w:val="000000"/>
          <w:sz w:val="20"/>
        </w:rPr>
        <w:t>they understand, and will comply with, these requirements</w:t>
      </w:r>
      <w:r w:rsidR="00F331CE">
        <w:rPr>
          <w:rFonts w:ascii="Arial" w:hAnsi="Arial"/>
          <w:color w:val="000000"/>
          <w:sz w:val="20"/>
        </w:rPr>
        <w:t>,</w:t>
      </w:r>
      <w:r w:rsidRPr="00E526D4">
        <w:rPr>
          <w:rFonts w:ascii="Arial" w:hAnsi="Arial"/>
          <w:color w:val="000000"/>
          <w:sz w:val="20"/>
        </w:rPr>
        <w:t xml:space="preserve"> otherwise their membership will become void.   </w:t>
      </w:r>
    </w:p>
    <w:p w14:paraId="07B73B6B" w14:textId="77777777" w:rsidR="00C15049" w:rsidRPr="00E526D4" w:rsidRDefault="00C15049">
      <w:pPr>
        <w:rPr>
          <w:rFonts w:ascii="Arial" w:hAnsi="Arial"/>
          <w:i/>
          <w:color w:val="000000"/>
          <w:sz w:val="20"/>
        </w:rPr>
      </w:pPr>
    </w:p>
    <w:p w14:paraId="1B6F3F35" w14:textId="77777777" w:rsidR="00C15049" w:rsidRPr="00E526D4" w:rsidRDefault="00C15049">
      <w:pPr>
        <w:pStyle w:val="Heading1"/>
        <w:rPr>
          <w:sz w:val="22"/>
          <w:szCs w:val="22"/>
        </w:rPr>
      </w:pPr>
      <w:r w:rsidRPr="00E526D4">
        <w:rPr>
          <w:sz w:val="22"/>
          <w:szCs w:val="22"/>
        </w:rPr>
        <w:t>Responsibilities</w:t>
      </w:r>
    </w:p>
    <w:p w14:paraId="15D884BC" w14:textId="77777777" w:rsidR="00C15049" w:rsidRPr="00E526D4" w:rsidRDefault="00C15049">
      <w:pPr>
        <w:rPr>
          <w:rFonts w:ascii="Arial" w:hAnsi="Arial"/>
          <w:color w:val="000000"/>
          <w:sz w:val="20"/>
          <w:lang w:val="en-US" w:eastAsia="en-US"/>
        </w:rPr>
      </w:pPr>
    </w:p>
    <w:p w14:paraId="2E68E7C8" w14:textId="77777777" w:rsidR="00C15049" w:rsidRPr="00E526D4" w:rsidRDefault="00C15049">
      <w:pPr>
        <w:rPr>
          <w:rFonts w:ascii="Arial" w:hAnsi="Arial"/>
          <w:color w:val="000000"/>
          <w:sz w:val="20"/>
          <w:lang w:val="en-US" w:eastAsia="en-US"/>
        </w:rPr>
      </w:pPr>
      <w:r w:rsidRPr="00E526D4">
        <w:rPr>
          <w:rFonts w:ascii="Arial" w:hAnsi="Arial"/>
          <w:color w:val="000000"/>
          <w:sz w:val="20"/>
          <w:lang w:val="en-US" w:eastAsia="en-US"/>
        </w:rPr>
        <w:t>The Management Committee are the Trustees of Kelvin Players and have overall and final responsibility for health and safety.</w:t>
      </w:r>
    </w:p>
    <w:p w14:paraId="0990A213" w14:textId="77777777" w:rsidR="00C15049" w:rsidRPr="00E526D4" w:rsidRDefault="00C15049">
      <w:pPr>
        <w:rPr>
          <w:rFonts w:ascii="Arial" w:hAnsi="Arial"/>
          <w:color w:val="000000"/>
          <w:sz w:val="20"/>
          <w:lang w:val="en-US" w:eastAsia="en-US"/>
        </w:rPr>
      </w:pPr>
    </w:p>
    <w:p w14:paraId="0CA67225" w14:textId="77777777" w:rsidR="00C15049" w:rsidRPr="00E526D4" w:rsidRDefault="00C15049">
      <w:pPr>
        <w:rPr>
          <w:rFonts w:ascii="Arial" w:hAnsi="Arial"/>
          <w:color w:val="000000"/>
          <w:sz w:val="20"/>
          <w:lang w:val="en-US" w:eastAsia="en-US"/>
        </w:rPr>
      </w:pPr>
      <w:r w:rsidRPr="00E526D4">
        <w:rPr>
          <w:rFonts w:ascii="Arial" w:hAnsi="Arial"/>
          <w:color w:val="000000"/>
          <w:sz w:val="20"/>
          <w:lang w:val="en-US" w:eastAsia="en-US"/>
        </w:rPr>
        <w:t xml:space="preserve">The Management Committee delegate responsibility for day-to-day tasks to the following office holders to ensure health and safety standards are maintained / improved.  These officers must report any concerns directly to the Management Committee. </w:t>
      </w:r>
    </w:p>
    <w:p w14:paraId="6875B49B" w14:textId="77777777" w:rsidR="00C15049" w:rsidRPr="00E526D4" w:rsidRDefault="00C15049">
      <w:pPr>
        <w:rPr>
          <w:rFonts w:ascii="Arial" w:hAnsi="Arial"/>
          <w:b/>
          <w:color w:val="000000"/>
          <w:sz w:val="20"/>
          <w:lang w:val="en-US" w:eastAsia="en-US"/>
        </w:rPr>
      </w:pPr>
    </w:p>
    <w:p w14:paraId="069E7CDF" w14:textId="77777777" w:rsidR="00C15049" w:rsidRPr="00E526D4" w:rsidRDefault="00C15049">
      <w:pPr>
        <w:ind w:left="284"/>
        <w:rPr>
          <w:rFonts w:ascii="Arial" w:hAnsi="Arial"/>
          <w:color w:val="000000"/>
          <w:sz w:val="20"/>
          <w:lang w:val="en-US" w:eastAsia="en-US"/>
        </w:rPr>
      </w:pPr>
      <w:r w:rsidRPr="00E526D4">
        <w:rPr>
          <w:rFonts w:ascii="Arial" w:hAnsi="Arial"/>
          <w:b/>
          <w:color w:val="000000"/>
          <w:sz w:val="20"/>
          <w:lang w:val="en-US" w:eastAsia="en-US"/>
        </w:rPr>
        <w:t>Name</w:t>
      </w:r>
      <w:r w:rsidRPr="00E526D4">
        <w:rPr>
          <w:rFonts w:ascii="Arial" w:hAnsi="Arial"/>
          <w:color w:val="000000"/>
          <w:sz w:val="20"/>
          <w:lang w:val="en-US" w:eastAsia="en-US"/>
        </w:rPr>
        <w:t xml:space="preserve">                            </w:t>
      </w:r>
      <w:r w:rsidRPr="00E526D4">
        <w:rPr>
          <w:rFonts w:ascii="Arial" w:hAnsi="Arial"/>
          <w:color w:val="000000"/>
          <w:sz w:val="20"/>
          <w:lang w:val="en-US" w:eastAsia="en-US"/>
        </w:rPr>
        <w:tab/>
      </w:r>
      <w:r w:rsidRPr="00E526D4">
        <w:rPr>
          <w:rFonts w:ascii="Arial" w:hAnsi="Arial"/>
          <w:b/>
          <w:color w:val="000000"/>
          <w:sz w:val="20"/>
          <w:lang w:val="en-US" w:eastAsia="en-US"/>
        </w:rPr>
        <w:t>Responsibilities</w:t>
      </w:r>
    </w:p>
    <w:p w14:paraId="09293355" w14:textId="77777777" w:rsidR="00C15049" w:rsidRPr="00E526D4" w:rsidRDefault="00C15049">
      <w:pPr>
        <w:ind w:left="284"/>
        <w:rPr>
          <w:rFonts w:ascii="Arial" w:hAnsi="Arial"/>
          <w:color w:val="000000"/>
          <w:sz w:val="20"/>
          <w:lang w:val="en-US" w:eastAsia="en-US"/>
        </w:rPr>
      </w:pPr>
    </w:p>
    <w:p w14:paraId="0CA2FFD3" w14:textId="77777777" w:rsidR="00C15049" w:rsidRPr="00E526D4" w:rsidRDefault="0068017C">
      <w:pPr>
        <w:ind w:left="284"/>
        <w:rPr>
          <w:rFonts w:ascii="Arial" w:hAnsi="Arial"/>
          <w:color w:val="000000"/>
          <w:sz w:val="20"/>
          <w:lang w:val="en-US" w:eastAsia="en-US"/>
        </w:rPr>
      </w:pPr>
      <w:r>
        <w:rPr>
          <w:rFonts w:ascii="Arial" w:hAnsi="Arial"/>
          <w:color w:val="000000"/>
          <w:sz w:val="20"/>
          <w:lang w:val="en-US" w:eastAsia="en-US"/>
        </w:rPr>
        <w:t>Premises Manager</w:t>
      </w:r>
      <w:r w:rsidR="00C15049" w:rsidRPr="00E526D4">
        <w:rPr>
          <w:rFonts w:ascii="Arial" w:hAnsi="Arial"/>
          <w:color w:val="000000"/>
          <w:sz w:val="20"/>
          <w:lang w:val="en-US" w:eastAsia="en-US"/>
        </w:rPr>
        <w:tab/>
        <w:t xml:space="preserve">     </w:t>
      </w:r>
      <w:r w:rsidR="00C15049" w:rsidRPr="00E526D4">
        <w:rPr>
          <w:rFonts w:ascii="Arial" w:hAnsi="Arial"/>
          <w:color w:val="000000"/>
          <w:sz w:val="20"/>
          <w:lang w:val="en-US" w:eastAsia="en-US"/>
        </w:rPr>
        <w:tab/>
        <w:t>Building</w:t>
      </w:r>
    </w:p>
    <w:p w14:paraId="643D011D" w14:textId="77777777" w:rsidR="00C15049" w:rsidRPr="00E526D4" w:rsidRDefault="0068017C">
      <w:pPr>
        <w:ind w:left="284"/>
        <w:rPr>
          <w:rFonts w:ascii="Arial" w:hAnsi="Arial"/>
          <w:color w:val="000000"/>
          <w:sz w:val="20"/>
          <w:lang w:val="en-US" w:eastAsia="en-US"/>
        </w:rPr>
      </w:pPr>
      <w:r>
        <w:rPr>
          <w:rFonts w:ascii="Arial" w:hAnsi="Arial"/>
          <w:sz w:val="20"/>
        </w:rPr>
        <w:t>Company Stage Manager</w:t>
      </w:r>
      <w:r w:rsidR="00C15049" w:rsidRPr="00E526D4">
        <w:rPr>
          <w:rFonts w:ascii="Arial" w:hAnsi="Arial"/>
          <w:b/>
          <w:sz w:val="20"/>
        </w:rPr>
        <w:tab/>
      </w:r>
      <w:r w:rsidR="00C15049" w:rsidRPr="00E526D4">
        <w:rPr>
          <w:rFonts w:ascii="Arial" w:hAnsi="Arial"/>
          <w:sz w:val="20"/>
        </w:rPr>
        <w:t>Overall</w:t>
      </w:r>
      <w:r w:rsidR="00C15049" w:rsidRPr="00E526D4">
        <w:rPr>
          <w:rFonts w:ascii="Arial" w:hAnsi="Arial"/>
          <w:b/>
          <w:sz w:val="20"/>
        </w:rPr>
        <w:t xml:space="preserve"> </w:t>
      </w:r>
      <w:r w:rsidR="00C15049" w:rsidRPr="00E526D4">
        <w:rPr>
          <w:rFonts w:ascii="Arial" w:hAnsi="Arial"/>
          <w:sz w:val="20"/>
        </w:rPr>
        <w:t>set construction / technical issues</w:t>
      </w:r>
    </w:p>
    <w:p w14:paraId="1360AFF9" w14:textId="77777777" w:rsidR="00C15049" w:rsidRPr="00E526D4" w:rsidRDefault="00C15049">
      <w:pPr>
        <w:ind w:left="284"/>
        <w:rPr>
          <w:rFonts w:ascii="Arial" w:hAnsi="Arial"/>
          <w:color w:val="000000"/>
          <w:sz w:val="20"/>
          <w:lang w:val="en-US" w:eastAsia="en-US"/>
        </w:rPr>
      </w:pPr>
      <w:r w:rsidRPr="00E526D4">
        <w:rPr>
          <w:rFonts w:ascii="Arial" w:hAnsi="Arial"/>
          <w:color w:val="000000"/>
          <w:sz w:val="20"/>
          <w:lang w:val="en-US" w:eastAsia="en-US"/>
        </w:rPr>
        <w:t>Director</w:t>
      </w:r>
      <w:r w:rsidRPr="00E526D4">
        <w:rPr>
          <w:rFonts w:ascii="Arial" w:hAnsi="Arial"/>
          <w:color w:val="000000"/>
          <w:sz w:val="20"/>
          <w:lang w:val="en-US" w:eastAsia="en-US"/>
        </w:rPr>
        <w:tab/>
      </w:r>
      <w:r w:rsidRPr="00E526D4">
        <w:rPr>
          <w:rFonts w:ascii="Arial" w:hAnsi="Arial"/>
          <w:color w:val="000000"/>
          <w:sz w:val="20"/>
          <w:lang w:val="en-US" w:eastAsia="en-US"/>
        </w:rPr>
        <w:tab/>
        <w:t xml:space="preserve">      </w:t>
      </w:r>
      <w:r w:rsidRPr="00E526D4">
        <w:rPr>
          <w:rFonts w:ascii="Arial" w:hAnsi="Arial"/>
          <w:color w:val="000000"/>
          <w:sz w:val="20"/>
          <w:lang w:val="en-US" w:eastAsia="en-US"/>
        </w:rPr>
        <w:tab/>
        <w:t>Rehearsals</w:t>
      </w:r>
    </w:p>
    <w:p w14:paraId="7F4B8F49" w14:textId="73B40E0E" w:rsidR="00C15049" w:rsidRPr="00E526D4" w:rsidRDefault="00C15049">
      <w:pPr>
        <w:ind w:left="284"/>
        <w:rPr>
          <w:rFonts w:ascii="Arial" w:hAnsi="Arial"/>
          <w:color w:val="000000"/>
          <w:sz w:val="20"/>
          <w:lang w:val="en-US" w:eastAsia="en-US"/>
        </w:rPr>
      </w:pPr>
      <w:r w:rsidRPr="00E526D4">
        <w:rPr>
          <w:rFonts w:ascii="Arial" w:hAnsi="Arial"/>
          <w:color w:val="000000"/>
          <w:sz w:val="20"/>
          <w:lang w:val="en-US" w:eastAsia="en-US"/>
        </w:rPr>
        <w:t xml:space="preserve">Construction Manager  </w:t>
      </w:r>
      <w:r w:rsidRPr="00E526D4">
        <w:rPr>
          <w:rFonts w:ascii="Arial" w:hAnsi="Arial"/>
          <w:color w:val="000000"/>
          <w:sz w:val="20"/>
          <w:lang w:val="en-US" w:eastAsia="en-US"/>
        </w:rPr>
        <w:tab/>
        <w:t>Set construction; Get-In / Get-Out; Load</w:t>
      </w:r>
      <w:r w:rsidR="007A78A1">
        <w:rPr>
          <w:rFonts w:ascii="Arial" w:hAnsi="Arial"/>
          <w:color w:val="000000"/>
          <w:sz w:val="20"/>
          <w:lang w:val="en-US" w:eastAsia="en-US"/>
        </w:rPr>
        <w:t>ing</w:t>
      </w:r>
      <w:r w:rsidRPr="00E526D4">
        <w:rPr>
          <w:rFonts w:ascii="Arial" w:hAnsi="Arial"/>
          <w:color w:val="000000"/>
          <w:sz w:val="20"/>
          <w:lang w:val="en-US" w:eastAsia="en-US"/>
        </w:rPr>
        <w:t xml:space="preserve"> / Unloading</w:t>
      </w:r>
    </w:p>
    <w:p w14:paraId="10C4EDB1" w14:textId="77777777" w:rsidR="00C15049" w:rsidRPr="00E526D4" w:rsidRDefault="00C15049">
      <w:pPr>
        <w:ind w:left="284"/>
        <w:rPr>
          <w:rFonts w:ascii="Arial" w:hAnsi="Arial"/>
          <w:color w:val="000000"/>
          <w:sz w:val="20"/>
          <w:lang w:val="en-US" w:eastAsia="en-US"/>
        </w:rPr>
      </w:pPr>
      <w:r w:rsidRPr="00E526D4">
        <w:rPr>
          <w:rFonts w:ascii="Arial" w:hAnsi="Arial"/>
          <w:color w:val="000000"/>
          <w:sz w:val="20"/>
          <w:lang w:val="en-US" w:eastAsia="en-US"/>
        </w:rPr>
        <w:t>Stage Manager</w:t>
      </w:r>
      <w:r w:rsidRPr="00E526D4">
        <w:rPr>
          <w:rFonts w:ascii="Arial" w:hAnsi="Arial"/>
          <w:color w:val="000000"/>
          <w:sz w:val="20"/>
          <w:lang w:val="en-US" w:eastAsia="en-US"/>
        </w:rPr>
        <w:tab/>
        <w:t xml:space="preserve">     </w:t>
      </w:r>
      <w:r w:rsidRPr="00E526D4">
        <w:rPr>
          <w:rFonts w:ascii="Arial" w:hAnsi="Arial"/>
          <w:color w:val="000000"/>
          <w:sz w:val="20"/>
          <w:lang w:val="en-US" w:eastAsia="en-US"/>
        </w:rPr>
        <w:tab/>
        <w:t>Performance</w:t>
      </w:r>
    </w:p>
    <w:p w14:paraId="6DDF50AD" w14:textId="77777777" w:rsidR="00C15049" w:rsidRPr="00E526D4" w:rsidRDefault="00C15049">
      <w:pPr>
        <w:ind w:left="284"/>
        <w:rPr>
          <w:rFonts w:ascii="Arial" w:hAnsi="Arial"/>
          <w:color w:val="000000"/>
          <w:sz w:val="20"/>
          <w:lang w:val="en-US" w:eastAsia="en-US"/>
        </w:rPr>
      </w:pPr>
      <w:r w:rsidRPr="00E526D4">
        <w:rPr>
          <w:rFonts w:ascii="Arial" w:hAnsi="Arial"/>
          <w:color w:val="000000"/>
          <w:sz w:val="20"/>
          <w:lang w:val="en-US" w:eastAsia="en-US"/>
        </w:rPr>
        <w:t>Front of House</w:t>
      </w:r>
      <w:r w:rsidRPr="00E526D4">
        <w:rPr>
          <w:rFonts w:ascii="Arial" w:hAnsi="Arial"/>
          <w:color w:val="000000"/>
          <w:sz w:val="20"/>
          <w:lang w:val="en-US" w:eastAsia="en-US"/>
        </w:rPr>
        <w:tab/>
      </w:r>
      <w:r w:rsidRPr="00E526D4">
        <w:rPr>
          <w:rFonts w:ascii="Arial" w:hAnsi="Arial"/>
          <w:color w:val="000000"/>
          <w:sz w:val="20"/>
          <w:lang w:val="en-US" w:eastAsia="en-US"/>
        </w:rPr>
        <w:tab/>
        <w:t>Audience</w:t>
      </w:r>
    </w:p>
    <w:p w14:paraId="2B26F196" w14:textId="15800E4D" w:rsidR="00C15049" w:rsidRDefault="00C15049">
      <w:pPr>
        <w:ind w:left="284"/>
        <w:rPr>
          <w:rFonts w:ascii="Arial" w:hAnsi="Arial"/>
          <w:color w:val="000000"/>
          <w:sz w:val="20"/>
          <w:lang w:val="en-US" w:eastAsia="en-US"/>
        </w:rPr>
      </w:pPr>
      <w:r w:rsidRPr="00E526D4">
        <w:rPr>
          <w:rFonts w:ascii="Arial" w:hAnsi="Arial"/>
          <w:color w:val="000000"/>
          <w:sz w:val="20"/>
          <w:lang w:val="en-US" w:eastAsia="en-US"/>
        </w:rPr>
        <w:t xml:space="preserve">Theatre Manager    </w:t>
      </w:r>
      <w:r w:rsidRPr="00E526D4">
        <w:rPr>
          <w:rFonts w:ascii="Arial" w:hAnsi="Arial"/>
          <w:color w:val="000000"/>
          <w:sz w:val="20"/>
          <w:lang w:val="en-US" w:eastAsia="en-US"/>
        </w:rPr>
        <w:tab/>
      </w:r>
      <w:r w:rsidR="00E526D4">
        <w:rPr>
          <w:rFonts w:ascii="Arial" w:hAnsi="Arial"/>
          <w:color w:val="000000"/>
          <w:sz w:val="20"/>
          <w:lang w:val="en-US" w:eastAsia="en-US"/>
        </w:rPr>
        <w:tab/>
      </w:r>
      <w:r w:rsidRPr="00E526D4">
        <w:rPr>
          <w:rFonts w:ascii="Arial" w:hAnsi="Arial"/>
          <w:color w:val="000000"/>
          <w:sz w:val="20"/>
          <w:lang w:val="en-US" w:eastAsia="en-US"/>
        </w:rPr>
        <w:t>All people in the theatre</w:t>
      </w:r>
    </w:p>
    <w:p w14:paraId="6CB157CB" w14:textId="1F84FD70" w:rsidR="002C1EBB" w:rsidRPr="00E526D4" w:rsidRDefault="002C1EBB">
      <w:pPr>
        <w:ind w:left="284"/>
        <w:rPr>
          <w:rFonts w:ascii="Arial" w:hAnsi="Arial"/>
          <w:color w:val="000000"/>
          <w:sz w:val="20"/>
          <w:lang w:val="en-US" w:eastAsia="en-US"/>
        </w:rPr>
      </w:pPr>
      <w:r>
        <w:rPr>
          <w:rFonts w:ascii="Arial" w:hAnsi="Arial"/>
          <w:color w:val="000000"/>
          <w:sz w:val="20"/>
          <w:lang w:val="en-US" w:eastAsia="en-US"/>
        </w:rPr>
        <w:t xml:space="preserve">Membership Development    </w:t>
      </w:r>
      <w:r w:rsidR="00F73C82">
        <w:rPr>
          <w:rFonts w:ascii="Arial" w:hAnsi="Arial"/>
          <w:color w:val="000000"/>
          <w:sz w:val="20"/>
          <w:lang w:val="en-US" w:eastAsia="en-US"/>
        </w:rPr>
        <w:t xml:space="preserve"> </w:t>
      </w:r>
      <w:r>
        <w:rPr>
          <w:rFonts w:ascii="Arial" w:hAnsi="Arial"/>
          <w:color w:val="000000"/>
          <w:sz w:val="20"/>
          <w:lang w:val="en-US" w:eastAsia="en-US"/>
        </w:rPr>
        <w:t>Training programmes for members, including First Aid training</w:t>
      </w:r>
    </w:p>
    <w:p w14:paraId="100EE156" w14:textId="77777777" w:rsidR="00C15049" w:rsidRPr="00E526D4" w:rsidRDefault="00C15049">
      <w:pPr>
        <w:ind w:left="284"/>
        <w:rPr>
          <w:rFonts w:ascii="Arial" w:hAnsi="Arial"/>
          <w:color w:val="000000"/>
          <w:sz w:val="20"/>
          <w:lang w:val="en-US" w:eastAsia="en-US"/>
        </w:rPr>
      </w:pPr>
      <w:r w:rsidRPr="00E526D4">
        <w:rPr>
          <w:rFonts w:ascii="Arial" w:hAnsi="Arial"/>
          <w:color w:val="000000"/>
          <w:sz w:val="20"/>
          <w:lang w:val="en-US" w:eastAsia="en-US"/>
        </w:rPr>
        <w:t xml:space="preserve"> </w:t>
      </w:r>
    </w:p>
    <w:p w14:paraId="25E74B8D" w14:textId="77777777" w:rsidR="00C15049" w:rsidRPr="00E526D4" w:rsidRDefault="00C15049">
      <w:pPr>
        <w:rPr>
          <w:rFonts w:ascii="Arial" w:hAnsi="Arial"/>
          <w:color w:val="000000"/>
          <w:sz w:val="20"/>
          <w:lang w:val="en-US" w:eastAsia="en-US"/>
        </w:rPr>
      </w:pPr>
      <w:r w:rsidRPr="00E526D4">
        <w:rPr>
          <w:rFonts w:ascii="Arial" w:hAnsi="Arial"/>
          <w:color w:val="000000"/>
          <w:sz w:val="20"/>
          <w:lang w:val="en-US" w:eastAsia="en-US"/>
        </w:rPr>
        <w:t>All Kelvin Players Members:</w:t>
      </w:r>
    </w:p>
    <w:p w14:paraId="354A399D" w14:textId="77777777" w:rsidR="0011075C" w:rsidRPr="00E526D4" w:rsidRDefault="0011075C">
      <w:pPr>
        <w:rPr>
          <w:rFonts w:ascii="Arial" w:hAnsi="Arial"/>
          <w:color w:val="000000"/>
          <w:sz w:val="20"/>
          <w:lang w:val="en-US" w:eastAsia="en-US"/>
        </w:rPr>
      </w:pPr>
    </w:p>
    <w:p w14:paraId="7B910A42" w14:textId="7DA0108E" w:rsidR="00C15049" w:rsidRPr="00E526D4" w:rsidRDefault="00C15049">
      <w:pPr>
        <w:numPr>
          <w:ilvl w:val="0"/>
          <w:numId w:val="7"/>
        </w:numPr>
        <w:tabs>
          <w:tab w:val="clear" w:pos="720"/>
          <w:tab w:val="num" w:pos="709"/>
        </w:tabs>
        <w:ind w:left="709" w:hanging="425"/>
        <w:rPr>
          <w:rFonts w:ascii="Arial" w:hAnsi="Arial"/>
          <w:color w:val="000000"/>
          <w:sz w:val="20"/>
          <w:lang w:val="en-US" w:eastAsia="en-US"/>
        </w:rPr>
      </w:pPr>
      <w:r w:rsidRPr="00E526D4">
        <w:rPr>
          <w:rFonts w:ascii="Arial" w:hAnsi="Arial"/>
          <w:color w:val="000000"/>
          <w:sz w:val="20"/>
          <w:lang w:val="en-US" w:eastAsia="en-US"/>
        </w:rPr>
        <w:t>Have legal responsibilities to take care of the health and safety of themselves and others</w:t>
      </w:r>
    </w:p>
    <w:p w14:paraId="06437819" w14:textId="00A815D8" w:rsidR="00C15049" w:rsidRPr="00E526D4" w:rsidRDefault="00C15049">
      <w:pPr>
        <w:numPr>
          <w:ilvl w:val="0"/>
          <w:numId w:val="7"/>
        </w:numPr>
        <w:tabs>
          <w:tab w:val="clear" w:pos="720"/>
          <w:tab w:val="num" w:pos="709"/>
        </w:tabs>
        <w:ind w:left="709" w:hanging="425"/>
        <w:rPr>
          <w:rFonts w:ascii="Arial" w:hAnsi="Arial"/>
          <w:color w:val="000000"/>
          <w:sz w:val="20"/>
          <w:lang w:val="en-US" w:eastAsia="en-US"/>
        </w:rPr>
      </w:pPr>
      <w:r w:rsidRPr="00E526D4">
        <w:rPr>
          <w:rFonts w:ascii="Arial" w:hAnsi="Arial"/>
          <w:color w:val="000000"/>
          <w:sz w:val="20"/>
          <w:lang w:val="en-US" w:eastAsia="en-US"/>
        </w:rPr>
        <w:t>Have a duty to co-operate with the Management Committee and their delegated Managers (office holders) to help them comply with the law on health and safety matters</w:t>
      </w:r>
    </w:p>
    <w:p w14:paraId="6562FCC5" w14:textId="4B5AB57E" w:rsidR="00C15049" w:rsidRPr="00E526D4" w:rsidRDefault="00C15049">
      <w:pPr>
        <w:numPr>
          <w:ilvl w:val="0"/>
          <w:numId w:val="7"/>
        </w:numPr>
        <w:tabs>
          <w:tab w:val="clear" w:pos="720"/>
          <w:tab w:val="num" w:pos="709"/>
        </w:tabs>
        <w:ind w:left="709" w:hanging="425"/>
        <w:rPr>
          <w:rFonts w:ascii="Arial" w:hAnsi="Arial"/>
          <w:color w:val="000000"/>
          <w:sz w:val="20"/>
          <w:lang w:val="en-US" w:eastAsia="en-US"/>
        </w:rPr>
      </w:pPr>
      <w:r w:rsidRPr="00E526D4">
        <w:rPr>
          <w:rFonts w:ascii="Arial" w:hAnsi="Arial"/>
          <w:color w:val="000000"/>
          <w:sz w:val="20"/>
          <w:lang w:val="en-US" w:eastAsia="en-US"/>
        </w:rPr>
        <w:t>Must not interfere with anything provided to safeguard their health and safety</w:t>
      </w:r>
    </w:p>
    <w:p w14:paraId="2187F96B" w14:textId="205F054E" w:rsidR="00C15049" w:rsidRPr="00E526D4" w:rsidRDefault="00C15049">
      <w:pPr>
        <w:numPr>
          <w:ilvl w:val="0"/>
          <w:numId w:val="7"/>
        </w:numPr>
        <w:tabs>
          <w:tab w:val="clear" w:pos="720"/>
          <w:tab w:val="num" w:pos="709"/>
        </w:tabs>
        <w:ind w:left="709" w:hanging="425"/>
        <w:rPr>
          <w:rFonts w:ascii="Arial" w:hAnsi="Arial"/>
          <w:color w:val="000000"/>
          <w:sz w:val="20"/>
          <w:lang w:val="en-US" w:eastAsia="en-US"/>
        </w:rPr>
      </w:pPr>
      <w:r w:rsidRPr="00E526D4">
        <w:rPr>
          <w:rFonts w:ascii="Arial" w:hAnsi="Arial"/>
          <w:color w:val="000000"/>
          <w:sz w:val="20"/>
          <w:lang w:val="en-US" w:eastAsia="en-US"/>
        </w:rPr>
        <w:t>Must take reasonable care of their own health and safety</w:t>
      </w:r>
      <w:r w:rsidR="00306D90">
        <w:rPr>
          <w:rFonts w:ascii="Arial" w:hAnsi="Arial"/>
          <w:color w:val="000000"/>
          <w:sz w:val="20"/>
          <w:lang w:val="en-US" w:eastAsia="en-US"/>
        </w:rPr>
        <w:t>, including their mental health</w:t>
      </w:r>
    </w:p>
    <w:p w14:paraId="78784E44" w14:textId="77777777" w:rsidR="00C15049" w:rsidRPr="00E526D4" w:rsidRDefault="00C15049">
      <w:pPr>
        <w:widowControl w:val="0"/>
        <w:numPr>
          <w:ilvl w:val="0"/>
          <w:numId w:val="7"/>
        </w:numPr>
        <w:tabs>
          <w:tab w:val="clear" w:pos="720"/>
          <w:tab w:val="num" w:pos="709"/>
        </w:tabs>
        <w:ind w:left="709" w:hanging="425"/>
        <w:rPr>
          <w:rFonts w:ascii="Arial" w:hAnsi="Arial"/>
          <w:color w:val="000000"/>
          <w:sz w:val="20"/>
          <w:lang w:val="en-US" w:eastAsia="en-US"/>
        </w:rPr>
      </w:pPr>
      <w:r w:rsidRPr="00E526D4">
        <w:rPr>
          <w:rFonts w:ascii="Arial" w:hAnsi="Arial"/>
          <w:color w:val="000000"/>
          <w:sz w:val="20"/>
          <w:lang w:val="en-US" w:eastAsia="en-US"/>
        </w:rPr>
        <w:t>Must report all health and safety concerns to an appropriate person (as detailed in this policy statement).</w:t>
      </w:r>
    </w:p>
    <w:p w14:paraId="3A5F8316" w14:textId="48D24698" w:rsidR="00C15049" w:rsidRDefault="00C15049">
      <w:pPr>
        <w:rPr>
          <w:rFonts w:ascii="Arial" w:hAnsi="Arial"/>
          <w:color w:val="000000"/>
          <w:sz w:val="20"/>
          <w:lang w:val="en-US" w:eastAsia="en-US"/>
        </w:rPr>
      </w:pPr>
    </w:p>
    <w:p w14:paraId="05008FC1" w14:textId="77777777" w:rsidR="00BC31A4" w:rsidRDefault="00BC31A4" w:rsidP="00FC0FEE">
      <w:pPr>
        <w:rPr>
          <w:rFonts w:ascii="Arial" w:hAnsi="Arial"/>
          <w:b/>
          <w:color w:val="000000"/>
          <w:sz w:val="22"/>
          <w:szCs w:val="22"/>
        </w:rPr>
      </w:pPr>
    </w:p>
    <w:p w14:paraId="2E4CE320" w14:textId="77777777" w:rsidR="00BC31A4" w:rsidRDefault="00BC31A4" w:rsidP="00FC0FEE">
      <w:pPr>
        <w:rPr>
          <w:rFonts w:ascii="Arial" w:hAnsi="Arial"/>
          <w:b/>
          <w:color w:val="000000"/>
          <w:sz w:val="22"/>
          <w:szCs w:val="22"/>
        </w:rPr>
      </w:pPr>
    </w:p>
    <w:p w14:paraId="06EA21B7" w14:textId="77777777" w:rsidR="00BC31A4" w:rsidRDefault="00BC31A4" w:rsidP="00FC0FEE">
      <w:pPr>
        <w:rPr>
          <w:rFonts w:ascii="Arial" w:hAnsi="Arial"/>
          <w:b/>
          <w:color w:val="000000"/>
          <w:sz w:val="22"/>
          <w:szCs w:val="22"/>
        </w:rPr>
      </w:pPr>
    </w:p>
    <w:p w14:paraId="64C1CEB9" w14:textId="5F1C1157" w:rsidR="00FC0FEE" w:rsidRDefault="00FC0FEE" w:rsidP="00FC0FEE">
      <w:pPr>
        <w:rPr>
          <w:rFonts w:ascii="Arial" w:hAnsi="Arial"/>
          <w:b/>
          <w:color w:val="000000"/>
          <w:sz w:val="22"/>
          <w:szCs w:val="22"/>
        </w:rPr>
      </w:pPr>
      <w:r w:rsidRPr="00E526D4">
        <w:rPr>
          <w:rFonts w:ascii="Arial" w:hAnsi="Arial"/>
          <w:b/>
          <w:color w:val="000000"/>
          <w:sz w:val="22"/>
          <w:szCs w:val="22"/>
        </w:rPr>
        <w:t xml:space="preserve">Health and Safety Risks Arising from Theatre </w:t>
      </w:r>
      <w:r>
        <w:rPr>
          <w:rFonts w:ascii="Arial" w:hAnsi="Arial"/>
          <w:b/>
          <w:color w:val="000000"/>
          <w:sz w:val="22"/>
          <w:szCs w:val="22"/>
        </w:rPr>
        <w:t>Performances and Rehearsals</w:t>
      </w:r>
    </w:p>
    <w:p w14:paraId="16A6F9F5" w14:textId="1ECFEB65" w:rsidR="00FC0FEE" w:rsidRDefault="00FC0FEE" w:rsidP="00FC0FEE">
      <w:pPr>
        <w:rPr>
          <w:rFonts w:ascii="Arial" w:hAnsi="Arial"/>
          <w:b/>
          <w:color w:val="000000"/>
          <w:sz w:val="22"/>
          <w:szCs w:val="22"/>
        </w:rPr>
      </w:pPr>
    </w:p>
    <w:p w14:paraId="055C7B54" w14:textId="01786E71" w:rsidR="00FC0FEE" w:rsidRPr="00E526D4" w:rsidRDefault="00FC0FEE" w:rsidP="00FC0FEE">
      <w:pPr>
        <w:rPr>
          <w:rFonts w:ascii="Arial" w:hAnsi="Arial"/>
          <w:color w:val="000000"/>
          <w:sz w:val="20"/>
        </w:rPr>
      </w:pPr>
      <w:r w:rsidRPr="00E526D4">
        <w:rPr>
          <w:rFonts w:ascii="Arial" w:hAnsi="Arial"/>
          <w:color w:val="000000"/>
          <w:sz w:val="20"/>
        </w:rPr>
        <w:t>The following people are responsible for ensuring th</w:t>
      </w:r>
      <w:r>
        <w:rPr>
          <w:rFonts w:ascii="Arial" w:hAnsi="Arial"/>
          <w:color w:val="000000"/>
          <w:sz w:val="20"/>
        </w:rPr>
        <w:t xml:space="preserve">at all public performances </w:t>
      </w:r>
      <w:r w:rsidR="005863C7">
        <w:rPr>
          <w:rFonts w:ascii="Arial" w:hAnsi="Arial"/>
          <w:color w:val="000000"/>
          <w:sz w:val="20"/>
        </w:rPr>
        <w:t xml:space="preserve">and rehearsals </w:t>
      </w:r>
      <w:r>
        <w:rPr>
          <w:rFonts w:ascii="Arial" w:hAnsi="Arial"/>
          <w:color w:val="000000"/>
          <w:sz w:val="20"/>
        </w:rPr>
        <w:t>are conducted in a safe and healthy environment</w:t>
      </w:r>
      <w:r w:rsidR="00071563">
        <w:rPr>
          <w:rFonts w:ascii="Arial" w:hAnsi="Arial"/>
          <w:color w:val="000000"/>
          <w:sz w:val="20"/>
        </w:rPr>
        <w:t xml:space="preserve"> (this responsibility is delegated from the Premises Manager)</w:t>
      </w:r>
      <w:r w:rsidR="007A1C21">
        <w:rPr>
          <w:rFonts w:ascii="Arial" w:hAnsi="Arial"/>
          <w:color w:val="000000"/>
          <w:sz w:val="20"/>
        </w:rPr>
        <w:t xml:space="preserve"> :</w:t>
      </w:r>
      <w:r w:rsidRPr="00E526D4">
        <w:rPr>
          <w:rFonts w:ascii="Arial" w:hAnsi="Arial"/>
          <w:color w:val="000000"/>
          <w:sz w:val="20"/>
        </w:rPr>
        <w:t xml:space="preserve"> </w:t>
      </w:r>
    </w:p>
    <w:p w14:paraId="47F3FD56" w14:textId="77777777" w:rsidR="00FC0FEE" w:rsidRPr="00E526D4" w:rsidRDefault="00FC0FEE" w:rsidP="00FC0FEE">
      <w:pPr>
        <w:rPr>
          <w:rFonts w:ascii="Arial" w:hAnsi="Arial"/>
          <w:color w:val="000000"/>
          <w:sz w:val="20"/>
        </w:rPr>
      </w:pPr>
    </w:p>
    <w:p w14:paraId="2AAC8FF7" w14:textId="60C3F5B6" w:rsidR="00FC0FEE" w:rsidRDefault="00FC0FEE" w:rsidP="00FC0FEE">
      <w:pPr>
        <w:numPr>
          <w:ilvl w:val="0"/>
          <w:numId w:val="17"/>
        </w:numPr>
        <w:rPr>
          <w:rFonts w:ascii="Arial" w:hAnsi="Arial"/>
          <w:color w:val="000000"/>
          <w:sz w:val="20"/>
        </w:rPr>
      </w:pPr>
      <w:r w:rsidRPr="00E526D4">
        <w:rPr>
          <w:rFonts w:ascii="Arial" w:hAnsi="Arial"/>
          <w:color w:val="000000"/>
          <w:sz w:val="20"/>
        </w:rPr>
        <w:t xml:space="preserve">Theatre Manager during </w:t>
      </w:r>
      <w:r w:rsidR="0069624B">
        <w:rPr>
          <w:rFonts w:ascii="Arial" w:hAnsi="Arial"/>
          <w:color w:val="000000"/>
          <w:sz w:val="20"/>
        </w:rPr>
        <w:t xml:space="preserve">public </w:t>
      </w:r>
      <w:r w:rsidRPr="00E526D4">
        <w:rPr>
          <w:rFonts w:ascii="Arial" w:hAnsi="Arial"/>
          <w:color w:val="000000"/>
          <w:sz w:val="20"/>
        </w:rPr>
        <w:t>performances at the Studio</w:t>
      </w:r>
    </w:p>
    <w:p w14:paraId="58B6297F" w14:textId="1ACE236C" w:rsidR="0069624B" w:rsidRPr="0069624B" w:rsidRDefault="0069624B" w:rsidP="0069624B">
      <w:pPr>
        <w:numPr>
          <w:ilvl w:val="0"/>
          <w:numId w:val="17"/>
        </w:numPr>
        <w:rPr>
          <w:rFonts w:ascii="Arial" w:hAnsi="Arial"/>
          <w:color w:val="000000"/>
          <w:sz w:val="20"/>
        </w:rPr>
      </w:pPr>
      <w:r w:rsidRPr="00E526D4">
        <w:rPr>
          <w:rFonts w:ascii="Arial" w:hAnsi="Arial"/>
          <w:color w:val="000000"/>
          <w:sz w:val="20"/>
        </w:rPr>
        <w:t>Director</w:t>
      </w:r>
      <w:r w:rsidR="00071563">
        <w:rPr>
          <w:rFonts w:ascii="Arial" w:hAnsi="Arial"/>
          <w:color w:val="000000"/>
          <w:sz w:val="20"/>
        </w:rPr>
        <w:t xml:space="preserve"> or</w:t>
      </w:r>
      <w:r>
        <w:rPr>
          <w:rFonts w:ascii="Arial" w:hAnsi="Arial"/>
          <w:color w:val="000000"/>
          <w:sz w:val="20"/>
        </w:rPr>
        <w:t xml:space="preserve"> Production Manager</w:t>
      </w:r>
      <w:r w:rsidRPr="00E526D4">
        <w:rPr>
          <w:rFonts w:ascii="Arial" w:hAnsi="Arial"/>
          <w:color w:val="000000"/>
          <w:sz w:val="20"/>
        </w:rPr>
        <w:t xml:space="preserve"> during rehearsals</w:t>
      </w:r>
      <w:r w:rsidR="00623EB3">
        <w:rPr>
          <w:rFonts w:ascii="Arial" w:hAnsi="Arial"/>
          <w:color w:val="000000"/>
          <w:sz w:val="20"/>
        </w:rPr>
        <w:t xml:space="preserve">. Every Production Manager must carry out a full written </w:t>
      </w:r>
      <w:r w:rsidR="00B256CA">
        <w:rPr>
          <w:rFonts w:ascii="Arial" w:hAnsi="Arial"/>
          <w:color w:val="000000"/>
          <w:sz w:val="20"/>
        </w:rPr>
        <w:t xml:space="preserve">Health &amp; Safety </w:t>
      </w:r>
      <w:r w:rsidR="00623EB3">
        <w:rPr>
          <w:rFonts w:ascii="Arial" w:hAnsi="Arial"/>
          <w:color w:val="000000"/>
          <w:sz w:val="20"/>
        </w:rPr>
        <w:t xml:space="preserve">Risk Assessment </w:t>
      </w:r>
      <w:r w:rsidR="00447841">
        <w:rPr>
          <w:rFonts w:ascii="Arial" w:hAnsi="Arial"/>
          <w:color w:val="000000"/>
          <w:sz w:val="20"/>
        </w:rPr>
        <w:t>for</w:t>
      </w:r>
      <w:r w:rsidR="00623EB3">
        <w:rPr>
          <w:rFonts w:ascii="Arial" w:hAnsi="Arial"/>
          <w:color w:val="000000"/>
          <w:sz w:val="20"/>
        </w:rPr>
        <w:t xml:space="preserve"> their production</w:t>
      </w:r>
      <w:r w:rsidR="00B256CA">
        <w:rPr>
          <w:rFonts w:ascii="Arial" w:hAnsi="Arial"/>
          <w:color w:val="000000"/>
          <w:sz w:val="20"/>
        </w:rPr>
        <w:t>,</w:t>
      </w:r>
      <w:r w:rsidR="00623EB3">
        <w:rPr>
          <w:rFonts w:ascii="Arial" w:hAnsi="Arial"/>
          <w:color w:val="000000"/>
          <w:sz w:val="20"/>
        </w:rPr>
        <w:t xml:space="preserve"> even before rehearsals begin.</w:t>
      </w:r>
    </w:p>
    <w:p w14:paraId="391BB466" w14:textId="1539A778" w:rsidR="00FC0FEE" w:rsidRDefault="00FC0FEE" w:rsidP="00FC0FEE">
      <w:pPr>
        <w:numPr>
          <w:ilvl w:val="0"/>
          <w:numId w:val="17"/>
        </w:numPr>
        <w:rPr>
          <w:rFonts w:ascii="Arial" w:hAnsi="Arial"/>
          <w:b/>
          <w:color w:val="000000"/>
          <w:sz w:val="20"/>
        </w:rPr>
      </w:pPr>
      <w:r>
        <w:rPr>
          <w:rFonts w:ascii="Arial" w:hAnsi="Arial"/>
          <w:color w:val="000000"/>
          <w:sz w:val="20"/>
        </w:rPr>
        <w:t xml:space="preserve">Production </w:t>
      </w:r>
      <w:r w:rsidRPr="00E526D4">
        <w:rPr>
          <w:rFonts w:ascii="Arial" w:hAnsi="Arial"/>
          <w:color w:val="000000"/>
          <w:sz w:val="20"/>
        </w:rPr>
        <w:t>Stage Manager during performances at outside venues</w:t>
      </w:r>
    </w:p>
    <w:p w14:paraId="5FDA5C17" w14:textId="570BD2B8" w:rsidR="0069624B" w:rsidRDefault="0069624B" w:rsidP="0069624B">
      <w:pPr>
        <w:rPr>
          <w:rFonts w:ascii="Arial" w:hAnsi="Arial"/>
          <w:b/>
          <w:color w:val="000000"/>
          <w:sz w:val="20"/>
        </w:rPr>
      </w:pPr>
    </w:p>
    <w:p w14:paraId="7B9FBA0D" w14:textId="720B8173" w:rsidR="0069624B" w:rsidRDefault="0069624B" w:rsidP="0069624B">
      <w:pPr>
        <w:rPr>
          <w:rFonts w:ascii="Arial" w:hAnsi="Arial"/>
          <w:bCs/>
          <w:color w:val="000000"/>
          <w:sz w:val="20"/>
        </w:rPr>
      </w:pPr>
      <w:r w:rsidRPr="0069624B">
        <w:rPr>
          <w:rFonts w:ascii="Arial" w:hAnsi="Arial"/>
          <w:bCs/>
          <w:color w:val="000000"/>
          <w:sz w:val="20"/>
        </w:rPr>
        <w:t xml:space="preserve">The above people </w:t>
      </w:r>
      <w:r w:rsidR="00290D29">
        <w:rPr>
          <w:rFonts w:ascii="Arial" w:hAnsi="Arial"/>
          <w:bCs/>
          <w:color w:val="000000"/>
          <w:sz w:val="20"/>
        </w:rPr>
        <w:t>will</w:t>
      </w:r>
      <w:r w:rsidR="0098542B">
        <w:rPr>
          <w:rFonts w:ascii="Arial" w:hAnsi="Arial"/>
          <w:bCs/>
          <w:color w:val="000000"/>
          <w:sz w:val="20"/>
        </w:rPr>
        <w:t xml:space="preserve"> on these occasions</w:t>
      </w:r>
      <w:r>
        <w:rPr>
          <w:rFonts w:ascii="Arial" w:hAnsi="Arial"/>
          <w:bCs/>
          <w:color w:val="000000"/>
          <w:sz w:val="20"/>
        </w:rPr>
        <w:t>:</w:t>
      </w:r>
    </w:p>
    <w:p w14:paraId="4CA449E4" w14:textId="648CA3D0" w:rsidR="005863C7" w:rsidRDefault="005863C7" w:rsidP="005863C7">
      <w:pPr>
        <w:pStyle w:val="ListParagraph"/>
        <w:numPr>
          <w:ilvl w:val="0"/>
          <w:numId w:val="34"/>
        </w:numPr>
        <w:rPr>
          <w:rFonts w:ascii="Arial" w:hAnsi="Arial"/>
          <w:bCs/>
          <w:color w:val="000000"/>
          <w:sz w:val="20"/>
        </w:rPr>
      </w:pPr>
      <w:r>
        <w:rPr>
          <w:rFonts w:ascii="Arial" w:hAnsi="Arial"/>
          <w:bCs/>
          <w:color w:val="000000"/>
          <w:sz w:val="20"/>
        </w:rPr>
        <w:t xml:space="preserve">Inform </w:t>
      </w:r>
      <w:r w:rsidR="00EC0ACD">
        <w:rPr>
          <w:rFonts w:ascii="Arial" w:hAnsi="Arial"/>
          <w:bCs/>
          <w:color w:val="000000"/>
          <w:sz w:val="20"/>
        </w:rPr>
        <w:t xml:space="preserve">anyone entering the Studio of </w:t>
      </w:r>
      <w:r>
        <w:rPr>
          <w:rFonts w:ascii="Arial" w:hAnsi="Arial"/>
          <w:bCs/>
          <w:color w:val="000000"/>
          <w:sz w:val="20"/>
        </w:rPr>
        <w:t>any prevailing health requirements</w:t>
      </w:r>
      <w:r w:rsidR="00EC0ACD">
        <w:rPr>
          <w:rFonts w:ascii="Arial" w:hAnsi="Arial"/>
          <w:bCs/>
          <w:color w:val="000000"/>
          <w:sz w:val="20"/>
        </w:rPr>
        <w:t xml:space="preserve"> (displayed in notices)</w:t>
      </w:r>
      <w:r>
        <w:rPr>
          <w:rFonts w:ascii="Arial" w:hAnsi="Arial"/>
          <w:bCs/>
          <w:color w:val="000000"/>
          <w:sz w:val="20"/>
        </w:rPr>
        <w:t xml:space="preserve"> </w:t>
      </w:r>
    </w:p>
    <w:p w14:paraId="6346AB6B" w14:textId="559723A9" w:rsidR="005863C7" w:rsidRDefault="005863C7" w:rsidP="005863C7">
      <w:pPr>
        <w:pStyle w:val="ListParagraph"/>
        <w:numPr>
          <w:ilvl w:val="0"/>
          <w:numId w:val="34"/>
        </w:numPr>
        <w:rPr>
          <w:rFonts w:ascii="Arial" w:hAnsi="Arial"/>
          <w:bCs/>
          <w:color w:val="000000"/>
          <w:sz w:val="20"/>
        </w:rPr>
      </w:pPr>
      <w:r>
        <w:rPr>
          <w:rFonts w:ascii="Arial" w:hAnsi="Arial"/>
          <w:bCs/>
          <w:color w:val="000000"/>
          <w:sz w:val="20"/>
        </w:rPr>
        <w:t xml:space="preserve">Monitor the arrival of members of the public to ensure that any public health requirements are observed </w:t>
      </w:r>
      <w:r w:rsidR="0098542B">
        <w:rPr>
          <w:rFonts w:ascii="Arial" w:hAnsi="Arial"/>
          <w:bCs/>
          <w:color w:val="000000"/>
          <w:sz w:val="20"/>
        </w:rPr>
        <w:t xml:space="preserve">and complied with </w:t>
      </w:r>
      <w:r>
        <w:rPr>
          <w:rFonts w:ascii="Arial" w:hAnsi="Arial"/>
          <w:bCs/>
          <w:color w:val="000000"/>
          <w:sz w:val="20"/>
        </w:rPr>
        <w:t>by everyone entering the Studio</w:t>
      </w:r>
    </w:p>
    <w:p w14:paraId="1F4AEF6F" w14:textId="77777777" w:rsidR="006610C9" w:rsidRDefault="0098542B" w:rsidP="005863C7">
      <w:pPr>
        <w:pStyle w:val="ListParagraph"/>
        <w:numPr>
          <w:ilvl w:val="0"/>
          <w:numId w:val="34"/>
        </w:numPr>
        <w:rPr>
          <w:rFonts w:ascii="Arial" w:hAnsi="Arial"/>
          <w:bCs/>
          <w:color w:val="000000"/>
          <w:sz w:val="20"/>
        </w:rPr>
      </w:pPr>
      <w:r>
        <w:rPr>
          <w:rFonts w:ascii="Arial" w:hAnsi="Arial"/>
          <w:bCs/>
          <w:color w:val="000000"/>
          <w:sz w:val="20"/>
        </w:rPr>
        <w:t>Check there are no potential physical hazards (such as spilt liquids or obstacles) in the Studio likely to cause accidents or endanger any people, whether members of the public or Kelvin members</w:t>
      </w:r>
    </w:p>
    <w:p w14:paraId="223FF9BD" w14:textId="632CD472" w:rsidR="0098542B" w:rsidRPr="008714C8" w:rsidRDefault="006610C9" w:rsidP="008714C8">
      <w:pPr>
        <w:pStyle w:val="ListParagraph"/>
        <w:numPr>
          <w:ilvl w:val="0"/>
          <w:numId w:val="34"/>
        </w:numPr>
        <w:rPr>
          <w:rFonts w:ascii="Arial" w:hAnsi="Arial"/>
          <w:bCs/>
          <w:color w:val="000000"/>
          <w:sz w:val="20"/>
        </w:rPr>
      </w:pPr>
      <w:r>
        <w:rPr>
          <w:rFonts w:ascii="Arial" w:hAnsi="Arial"/>
          <w:bCs/>
          <w:color w:val="000000"/>
          <w:sz w:val="20"/>
        </w:rPr>
        <w:t xml:space="preserve">Check </w:t>
      </w:r>
      <w:r w:rsidR="006021E0">
        <w:rPr>
          <w:rFonts w:ascii="Arial" w:hAnsi="Arial"/>
          <w:bCs/>
          <w:color w:val="000000"/>
          <w:sz w:val="20"/>
        </w:rPr>
        <w:t xml:space="preserve">that </w:t>
      </w:r>
      <w:r>
        <w:rPr>
          <w:rFonts w:ascii="Arial" w:hAnsi="Arial"/>
          <w:bCs/>
          <w:color w:val="000000"/>
          <w:sz w:val="20"/>
        </w:rPr>
        <w:t xml:space="preserve">any </w:t>
      </w:r>
      <w:r w:rsidR="00F23E91">
        <w:rPr>
          <w:rFonts w:ascii="Arial" w:hAnsi="Arial"/>
          <w:bCs/>
          <w:color w:val="000000"/>
          <w:sz w:val="20"/>
        </w:rPr>
        <w:t xml:space="preserve">first aid, </w:t>
      </w:r>
      <w:r>
        <w:rPr>
          <w:rFonts w:ascii="Arial" w:hAnsi="Arial"/>
          <w:bCs/>
          <w:color w:val="000000"/>
          <w:sz w:val="20"/>
        </w:rPr>
        <w:t>healthcare</w:t>
      </w:r>
      <w:r w:rsidR="00164CE0">
        <w:rPr>
          <w:rFonts w:ascii="Arial" w:hAnsi="Arial"/>
          <w:bCs/>
          <w:color w:val="000000"/>
          <w:sz w:val="20"/>
        </w:rPr>
        <w:t xml:space="preserve"> equipment</w:t>
      </w:r>
      <w:r w:rsidR="00803F07">
        <w:rPr>
          <w:rFonts w:ascii="Arial" w:hAnsi="Arial"/>
          <w:bCs/>
          <w:color w:val="000000"/>
          <w:sz w:val="20"/>
        </w:rPr>
        <w:t>,</w:t>
      </w:r>
      <w:r>
        <w:rPr>
          <w:rFonts w:ascii="Arial" w:hAnsi="Arial"/>
          <w:bCs/>
          <w:color w:val="000000"/>
          <w:sz w:val="20"/>
        </w:rPr>
        <w:t xml:space="preserve"> and fire safety equipment is in place</w:t>
      </w:r>
      <w:r w:rsidR="006021E0">
        <w:rPr>
          <w:rFonts w:ascii="Arial" w:hAnsi="Arial"/>
          <w:bCs/>
          <w:color w:val="000000"/>
          <w:sz w:val="20"/>
        </w:rPr>
        <w:t xml:space="preserve"> and accessible</w:t>
      </w:r>
      <w:r w:rsidR="00537515">
        <w:rPr>
          <w:rFonts w:ascii="Arial" w:hAnsi="Arial"/>
          <w:bCs/>
          <w:color w:val="000000"/>
          <w:sz w:val="20"/>
        </w:rPr>
        <w:t>.</w:t>
      </w:r>
      <w:r w:rsidR="0098542B" w:rsidRPr="008714C8">
        <w:rPr>
          <w:rFonts w:ascii="Arial" w:hAnsi="Arial"/>
          <w:bCs/>
          <w:color w:val="000000"/>
          <w:sz w:val="20"/>
        </w:rPr>
        <w:t xml:space="preserve">  </w:t>
      </w:r>
    </w:p>
    <w:p w14:paraId="29864ECB" w14:textId="77777777" w:rsidR="00FC0FEE" w:rsidRPr="00FC0FEE" w:rsidRDefault="00FC0FEE" w:rsidP="00FC0FEE">
      <w:pPr>
        <w:rPr>
          <w:rFonts w:ascii="Arial" w:hAnsi="Arial"/>
          <w:bCs/>
          <w:color w:val="000000"/>
          <w:sz w:val="22"/>
          <w:szCs w:val="22"/>
        </w:rPr>
      </w:pPr>
    </w:p>
    <w:p w14:paraId="7D34AA8C" w14:textId="77777777" w:rsidR="00C15049" w:rsidRPr="00E526D4" w:rsidRDefault="00C15049">
      <w:pPr>
        <w:rPr>
          <w:rFonts w:ascii="Arial" w:hAnsi="Arial"/>
          <w:b/>
          <w:color w:val="000000"/>
          <w:sz w:val="22"/>
          <w:szCs w:val="22"/>
        </w:rPr>
      </w:pPr>
      <w:bookmarkStart w:id="0" w:name="_Hlk57995592"/>
      <w:r w:rsidRPr="00E526D4">
        <w:rPr>
          <w:rFonts w:ascii="Arial" w:hAnsi="Arial"/>
          <w:b/>
          <w:color w:val="000000"/>
          <w:sz w:val="22"/>
          <w:szCs w:val="22"/>
        </w:rPr>
        <w:t>Health and Safety Risks Arising from Theatre (work) Activities</w:t>
      </w:r>
    </w:p>
    <w:bookmarkEnd w:id="0"/>
    <w:p w14:paraId="687FA89B" w14:textId="77777777" w:rsidR="00C15049" w:rsidRPr="00E526D4" w:rsidRDefault="00C15049">
      <w:pPr>
        <w:rPr>
          <w:rFonts w:ascii="Arial" w:hAnsi="Arial"/>
          <w:b/>
          <w:color w:val="000000"/>
          <w:sz w:val="20"/>
          <w:u w:val="single"/>
        </w:rPr>
      </w:pPr>
    </w:p>
    <w:p w14:paraId="047423F2" w14:textId="6D2CB84D" w:rsidR="00C15049" w:rsidRPr="00E526D4" w:rsidRDefault="00C15049">
      <w:pPr>
        <w:rPr>
          <w:rFonts w:ascii="Arial" w:hAnsi="Arial"/>
          <w:color w:val="000000"/>
          <w:sz w:val="20"/>
        </w:rPr>
      </w:pPr>
      <w:r w:rsidRPr="00E526D4">
        <w:rPr>
          <w:rFonts w:ascii="Arial" w:hAnsi="Arial"/>
          <w:color w:val="000000"/>
          <w:sz w:val="20"/>
        </w:rPr>
        <w:t>Risk assessments will be undertaken on a regular basis, as detailed below, using pro</w:t>
      </w:r>
      <w:r w:rsidR="0068017C">
        <w:rPr>
          <w:rFonts w:ascii="Arial" w:hAnsi="Arial"/>
          <w:color w:val="000000"/>
          <w:sz w:val="20"/>
        </w:rPr>
        <w:t>-</w:t>
      </w:r>
      <w:r w:rsidRPr="00E526D4">
        <w:rPr>
          <w:rFonts w:ascii="Arial" w:hAnsi="Arial"/>
          <w:color w:val="000000"/>
          <w:sz w:val="20"/>
        </w:rPr>
        <w:t>forma risk assessment profiles</w:t>
      </w:r>
      <w:r w:rsidR="00CF54CE">
        <w:rPr>
          <w:rFonts w:ascii="Arial" w:hAnsi="Arial"/>
          <w:color w:val="000000"/>
          <w:sz w:val="20"/>
        </w:rPr>
        <w:t>.</w:t>
      </w:r>
      <w:r w:rsidRPr="00E526D4">
        <w:rPr>
          <w:rFonts w:ascii="Arial" w:hAnsi="Arial"/>
          <w:color w:val="000000"/>
          <w:sz w:val="20"/>
        </w:rPr>
        <w:t xml:space="preserve">  Findings will be reported to the Management Committee who will responsible for ensuring that any required action to remove / reduce risk is implemented.</w:t>
      </w:r>
    </w:p>
    <w:p w14:paraId="7693A206" w14:textId="77777777" w:rsidR="00C15049" w:rsidRPr="00E526D4" w:rsidRDefault="00C15049">
      <w:pPr>
        <w:rPr>
          <w:rFonts w:ascii="Arial" w:hAnsi="Arial"/>
          <w:b/>
          <w:color w:val="000000"/>
          <w:sz w:val="20"/>
          <w:u w:val="single"/>
        </w:rPr>
      </w:pPr>
    </w:p>
    <w:p w14:paraId="18BBB957" w14:textId="77777777" w:rsidR="00C15049" w:rsidRPr="00E526D4" w:rsidRDefault="00C15049">
      <w:pPr>
        <w:numPr>
          <w:ilvl w:val="0"/>
          <w:numId w:val="8"/>
        </w:numPr>
        <w:tabs>
          <w:tab w:val="clear" w:pos="720"/>
          <w:tab w:val="num" w:pos="709"/>
        </w:tabs>
        <w:ind w:left="709" w:hanging="425"/>
        <w:rPr>
          <w:rFonts w:ascii="Arial" w:hAnsi="Arial"/>
          <w:color w:val="000000"/>
          <w:sz w:val="20"/>
        </w:rPr>
      </w:pPr>
      <w:r w:rsidRPr="00E526D4">
        <w:rPr>
          <w:rFonts w:ascii="Arial" w:hAnsi="Arial"/>
          <w:color w:val="000000"/>
          <w:sz w:val="20"/>
        </w:rPr>
        <w:t>Building – annually</w:t>
      </w:r>
    </w:p>
    <w:p w14:paraId="623463EA" w14:textId="608F53A8" w:rsidR="00957310" w:rsidRDefault="00C15049">
      <w:pPr>
        <w:numPr>
          <w:ilvl w:val="0"/>
          <w:numId w:val="8"/>
        </w:numPr>
        <w:ind w:left="709" w:hanging="425"/>
        <w:rPr>
          <w:rFonts w:ascii="Arial" w:hAnsi="Arial"/>
          <w:color w:val="000000"/>
          <w:sz w:val="20"/>
        </w:rPr>
      </w:pPr>
      <w:r w:rsidRPr="00E526D4">
        <w:rPr>
          <w:rFonts w:ascii="Arial" w:hAnsi="Arial"/>
          <w:color w:val="000000"/>
          <w:sz w:val="20"/>
        </w:rPr>
        <w:t>Production – the Director of each production (in consultation with other members of the production team) will be required to complete a</w:t>
      </w:r>
      <w:r w:rsidR="002507BE">
        <w:rPr>
          <w:rFonts w:ascii="Arial" w:hAnsi="Arial"/>
          <w:color w:val="000000"/>
          <w:sz w:val="20"/>
        </w:rPr>
        <w:t xml:space="preserve"> full H&amp;S </w:t>
      </w:r>
      <w:r w:rsidRPr="00E526D4">
        <w:rPr>
          <w:rFonts w:ascii="Arial" w:hAnsi="Arial"/>
          <w:color w:val="000000"/>
          <w:sz w:val="20"/>
        </w:rPr>
        <w:t>risk assessment.</w:t>
      </w:r>
    </w:p>
    <w:p w14:paraId="414FE80D" w14:textId="77777777" w:rsidR="00957310" w:rsidRDefault="00957310" w:rsidP="00957310">
      <w:pPr>
        <w:rPr>
          <w:rFonts w:ascii="Arial" w:hAnsi="Arial"/>
          <w:color w:val="000000"/>
          <w:sz w:val="20"/>
        </w:rPr>
      </w:pPr>
    </w:p>
    <w:p w14:paraId="19DEABD8" w14:textId="2A7E07B2" w:rsidR="00957310" w:rsidRDefault="00957310" w:rsidP="00957310">
      <w:pPr>
        <w:rPr>
          <w:rFonts w:ascii="Arial" w:hAnsi="Arial"/>
          <w:b/>
          <w:bCs/>
          <w:color w:val="000000"/>
          <w:sz w:val="22"/>
          <w:szCs w:val="22"/>
        </w:rPr>
      </w:pPr>
      <w:r>
        <w:rPr>
          <w:rFonts w:ascii="Arial" w:hAnsi="Arial"/>
          <w:b/>
          <w:bCs/>
          <w:color w:val="000000"/>
          <w:sz w:val="22"/>
          <w:szCs w:val="22"/>
        </w:rPr>
        <w:t>Accessibility and Inclusion</w:t>
      </w:r>
    </w:p>
    <w:p w14:paraId="0E73378B" w14:textId="77777777" w:rsidR="00957310" w:rsidRDefault="00957310" w:rsidP="00957310">
      <w:pPr>
        <w:rPr>
          <w:rFonts w:ascii="Arial" w:hAnsi="Arial"/>
          <w:b/>
          <w:bCs/>
          <w:color w:val="000000"/>
          <w:sz w:val="22"/>
          <w:szCs w:val="22"/>
        </w:rPr>
      </w:pPr>
    </w:p>
    <w:p w14:paraId="75267A34" w14:textId="5107EFF3" w:rsidR="00957310" w:rsidRDefault="00957310" w:rsidP="00957310">
      <w:pPr>
        <w:rPr>
          <w:rFonts w:ascii="Arial" w:hAnsi="Arial"/>
          <w:color w:val="000000"/>
          <w:sz w:val="20"/>
        </w:rPr>
      </w:pPr>
      <w:r>
        <w:rPr>
          <w:rFonts w:ascii="Arial" w:hAnsi="Arial"/>
          <w:color w:val="000000"/>
          <w:sz w:val="20"/>
        </w:rPr>
        <w:t xml:space="preserve">The Management Committee has responsibility for setting in place </w:t>
      </w:r>
      <w:r w:rsidR="00301BF0">
        <w:rPr>
          <w:rFonts w:ascii="Arial" w:hAnsi="Arial"/>
          <w:color w:val="000000"/>
          <w:sz w:val="20"/>
        </w:rPr>
        <w:t>g</w:t>
      </w:r>
      <w:r>
        <w:rPr>
          <w:rFonts w:ascii="Arial" w:hAnsi="Arial"/>
          <w:color w:val="000000"/>
          <w:sz w:val="20"/>
        </w:rPr>
        <w:t>uidelines to enable and assist all disabled persons, b</w:t>
      </w:r>
      <w:r w:rsidR="00E21469">
        <w:rPr>
          <w:rFonts w:ascii="Arial" w:hAnsi="Arial"/>
          <w:color w:val="000000"/>
          <w:sz w:val="20"/>
        </w:rPr>
        <w:t>oth</w:t>
      </w:r>
      <w:r>
        <w:rPr>
          <w:rFonts w:ascii="Arial" w:hAnsi="Arial"/>
          <w:color w:val="000000"/>
          <w:sz w:val="20"/>
        </w:rPr>
        <w:t xml:space="preserve"> Kelvin members and members of the public, safely to visit, watch, listen to, and participate in all shows </w:t>
      </w:r>
      <w:r w:rsidR="00827ED5">
        <w:rPr>
          <w:rFonts w:ascii="Arial" w:hAnsi="Arial"/>
          <w:color w:val="000000"/>
          <w:sz w:val="20"/>
        </w:rPr>
        <w:t>or</w:t>
      </w:r>
      <w:r>
        <w:rPr>
          <w:rFonts w:ascii="Arial" w:hAnsi="Arial"/>
          <w:color w:val="000000"/>
          <w:sz w:val="20"/>
        </w:rPr>
        <w:t xml:space="preserve"> rehearsals in the Studio.</w:t>
      </w:r>
    </w:p>
    <w:p w14:paraId="602B0B42" w14:textId="77777777" w:rsidR="00957310" w:rsidRDefault="00957310" w:rsidP="00957310">
      <w:pPr>
        <w:rPr>
          <w:rFonts w:ascii="Arial" w:hAnsi="Arial"/>
          <w:color w:val="000000"/>
          <w:sz w:val="20"/>
        </w:rPr>
      </w:pPr>
    </w:p>
    <w:p w14:paraId="78693DCC" w14:textId="586651B6" w:rsidR="00535D4F" w:rsidRDefault="00957310" w:rsidP="00957310">
      <w:pPr>
        <w:rPr>
          <w:rFonts w:ascii="Arial" w:hAnsi="Arial"/>
          <w:color w:val="000000"/>
          <w:sz w:val="20"/>
        </w:rPr>
      </w:pPr>
      <w:r>
        <w:rPr>
          <w:rFonts w:ascii="Arial" w:hAnsi="Arial"/>
          <w:color w:val="000000"/>
          <w:sz w:val="20"/>
        </w:rPr>
        <w:t xml:space="preserve">The Premises Manager </w:t>
      </w:r>
      <w:r w:rsidR="00535D4F">
        <w:rPr>
          <w:rFonts w:ascii="Arial" w:hAnsi="Arial"/>
          <w:color w:val="000000"/>
          <w:sz w:val="20"/>
        </w:rPr>
        <w:t>is responsible</w:t>
      </w:r>
      <w:r>
        <w:rPr>
          <w:rFonts w:ascii="Arial" w:hAnsi="Arial"/>
          <w:color w:val="000000"/>
          <w:sz w:val="20"/>
        </w:rPr>
        <w:t xml:space="preserve"> for</w:t>
      </w:r>
      <w:r w:rsidR="00535D4F">
        <w:rPr>
          <w:rFonts w:ascii="Arial" w:hAnsi="Arial"/>
          <w:color w:val="000000"/>
          <w:sz w:val="20"/>
        </w:rPr>
        <w:t xml:space="preserve"> ensuring that</w:t>
      </w:r>
      <w:r>
        <w:rPr>
          <w:rFonts w:ascii="Arial" w:hAnsi="Arial"/>
          <w:color w:val="000000"/>
          <w:sz w:val="20"/>
        </w:rPr>
        <w:t>:</w:t>
      </w:r>
    </w:p>
    <w:p w14:paraId="303280B7" w14:textId="77777777" w:rsidR="00535D4F" w:rsidRDefault="00535D4F" w:rsidP="00957310">
      <w:pPr>
        <w:rPr>
          <w:rFonts w:ascii="Arial" w:hAnsi="Arial"/>
          <w:color w:val="000000"/>
          <w:sz w:val="20"/>
        </w:rPr>
      </w:pPr>
    </w:p>
    <w:p w14:paraId="25CAFA09" w14:textId="600C1789" w:rsidR="00535D4F" w:rsidRDefault="00535D4F" w:rsidP="00535D4F">
      <w:pPr>
        <w:pStyle w:val="ListParagraph"/>
        <w:numPr>
          <w:ilvl w:val="0"/>
          <w:numId w:val="36"/>
        </w:numPr>
        <w:rPr>
          <w:rFonts w:ascii="Arial" w:hAnsi="Arial"/>
          <w:color w:val="000000"/>
          <w:sz w:val="20"/>
        </w:rPr>
      </w:pPr>
      <w:r>
        <w:rPr>
          <w:rFonts w:ascii="Arial" w:hAnsi="Arial"/>
          <w:color w:val="000000"/>
          <w:sz w:val="20"/>
        </w:rPr>
        <w:t>All areas in the Studio are as accessible as possible</w:t>
      </w:r>
      <w:r w:rsidR="00D76819">
        <w:rPr>
          <w:rFonts w:ascii="Arial" w:hAnsi="Arial"/>
          <w:color w:val="000000"/>
          <w:sz w:val="20"/>
        </w:rPr>
        <w:t xml:space="preserve"> </w:t>
      </w:r>
      <w:r>
        <w:rPr>
          <w:rFonts w:ascii="Arial" w:hAnsi="Arial"/>
          <w:color w:val="000000"/>
          <w:sz w:val="20"/>
        </w:rPr>
        <w:t>to everyone</w:t>
      </w:r>
      <w:r w:rsidR="00D76819">
        <w:rPr>
          <w:rFonts w:ascii="Arial" w:hAnsi="Arial"/>
          <w:color w:val="000000"/>
          <w:sz w:val="20"/>
        </w:rPr>
        <w:t xml:space="preserve"> safely</w:t>
      </w:r>
      <w:r w:rsidR="0074672D">
        <w:rPr>
          <w:rFonts w:ascii="Arial" w:hAnsi="Arial"/>
          <w:color w:val="000000"/>
          <w:sz w:val="20"/>
        </w:rPr>
        <w:t>,</w:t>
      </w:r>
      <w:r>
        <w:rPr>
          <w:rFonts w:ascii="Arial" w:hAnsi="Arial"/>
          <w:color w:val="000000"/>
          <w:sz w:val="20"/>
        </w:rPr>
        <w:t xml:space="preserve"> </w:t>
      </w:r>
      <w:r w:rsidR="0074672D">
        <w:rPr>
          <w:rFonts w:ascii="Arial" w:hAnsi="Arial"/>
          <w:color w:val="000000"/>
          <w:sz w:val="20"/>
        </w:rPr>
        <w:t>including people with a disability, whether a Kelvin member or a member of the public</w:t>
      </w:r>
      <w:r>
        <w:rPr>
          <w:rFonts w:ascii="Arial" w:hAnsi="Arial"/>
          <w:color w:val="000000"/>
          <w:sz w:val="20"/>
        </w:rPr>
        <w:t xml:space="preserve"> </w:t>
      </w:r>
    </w:p>
    <w:p w14:paraId="106AEA50" w14:textId="65AAC7CE" w:rsidR="00535D4F" w:rsidRDefault="00535D4F" w:rsidP="00535D4F">
      <w:pPr>
        <w:pStyle w:val="ListParagraph"/>
        <w:numPr>
          <w:ilvl w:val="0"/>
          <w:numId w:val="36"/>
        </w:numPr>
        <w:rPr>
          <w:rFonts w:ascii="Arial" w:hAnsi="Arial"/>
          <w:color w:val="000000"/>
          <w:sz w:val="20"/>
        </w:rPr>
      </w:pPr>
      <w:r>
        <w:rPr>
          <w:rFonts w:ascii="Arial" w:hAnsi="Arial"/>
          <w:color w:val="000000"/>
          <w:sz w:val="20"/>
        </w:rPr>
        <w:t xml:space="preserve">Where activities (such as rehearsals in the Morris Room) are impossible for a disabled </w:t>
      </w:r>
      <w:r w:rsidR="00D4575F">
        <w:rPr>
          <w:rFonts w:ascii="Arial" w:hAnsi="Arial"/>
          <w:color w:val="000000"/>
          <w:sz w:val="20"/>
        </w:rPr>
        <w:t>member</w:t>
      </w:r>
      <w:r>
        <w:rPr>
          <w:rFonts w:ascii="Arial" w:hAnsi="Arial"/>
          <w:color w:val="000000"/>
          <w:sz w:val="20"/>
        </w:rPr>
        <w:t xml:space="preserve">, the Director or Production Manager will arrange for a rehearsal </w:t>
      </w:r>
      <w:r w:rsidR="00D4575F">
        <w:rPr>
          <w:rFonts w:ascii="Arial" w:hAnsi="Arial"/>
          <w:color w:val="000000"/>
          <w:sz w:val="20"/>
        </w:rPr>
        <w:t xml:space="preserve">or other activity </w:t>
      </w:r>
      <w:r>
        <w:rPr>
          <w:rFonts w:ascii="Arial" w:hAnsi="Arial"/>
          <w:color w:val="000000"/>
          <w:sz w:val="20"/>
        </w:rPr>
        <w:t xml:space="preserve">to be carried out in a more suitable </w:t>
      </w:r>
      <w:r w:rsidR="0029465C">
        <w:rPr>
          <w:rFonts w:ascii="Arial" w:hAnsi="Arial"/>
          <w:color w:val="000000"/>
          <w:sz w:val="20"/>
        </w:rPr>
        <w:t xml:space="preserve">and safe </w:t>
      </w:r>
      <w:r>
        <w:rPr>
          <w:rFonts w:ascii="Arial" w:hAnsi="Arial"/>
          <w:color w:val="000000"/>
          <w:sz w:val="20"/>
        </w:rPr>
        <w:t>location, such as the Hall</w:t>
      </w:r>
    </w:p>
    <w:p w14:paraId="7F983E82" w14:textId="30BDBC0A" w:rsidR="00C801EC" w:rsidRDefault="00C801EC" w:rsidP="00535D4F">
      <w:pPr>
        <w:pStyle w:val="ListParagraph"/>
        <w:numPr>
          <w:ilvl w:val="0"/>
          <w:numId w:val="36"/>
        </w:numPr>
        <w:rPr>
          <w:rFonts w:ascii="Arial" w:hAnsi="Arial"/>
          <w:color w:val="000000"/>
          <w:sz w:val="20"/>
        </w:rPr>
      </w:pPr>
      <w:r>
        <w:rPr>
          <w:rFonts w:ascii="Arial" w:hAnsi="Arial"/>
          <w:color w:val="000000"/>
          <w:sz w:val="20"/>
        </w:rPr>
        <w:t xml:space="preserve">The Theatre Manager will arrange the theatre to accommodate disabled members of the audience </w:t>
      </w:r>
      <w:r w:rsidR="007A0E58">
        <w:rPr>
          <w:rFonts w:ascii="Arial" w:hAnsi="Arial"/>
          <w:color w:val="000000"/>
          <w:sz w:val="20"/>
        </w:rPr>
        <w:t xml:space="preserve">safely </w:t>
      </w:r>
      <w:r>
        <w:rPr>
          <w:rFonts w:ascii="Arial" w:hAnsi="Arial"/>
          <w:color w:val="000000"/>
          <w:sz w:val="20"/>
        </w:rPr>
        <w:t>during performances</w:t>
      </w:r>
    </w:p>
    <w:p w14:paraId="2EEDD36D" w14:textId="06A8A042" w:rsidR="00B617E1" w:rsidRPr="00535D4F" w:rsidRDefault="00B617E1" w:rsidP="00535D4F">
      <w:pPr>
        <w:pStyle w:val="ListParagraph"/>
        <w:numPr>
          <w:ilvl w:val="0"/>
          <w:numId w:val="36"/>
        </w:numPr>
        <w:rPr>
          <w:rFonts w:ascii="Arial" w:hAnsi="Arial"/>
          <w:color w:val="000000"/>
          <w:sz w:val="20"/>
        </w:rPr>
      </w:pPr>
      <w:r>
        <w:rPr>
          <w:rFonts w:ascii="Arial" w:hAnsi="Arial"/>
          <w:color w:val="000000"/>
          <w:sz w:val="20"/>
        </w:rPr>
        <w:t xml:space="preserve">Where a disabled person is not accompanied by their own carer, the Theatre Manager </w:t>
      </w:r>
      <w:r w:rsidR="00C801EC">
        <w:rPr>
          <w:rFonts w:ascii="Arial" w:hAnsi="Arial"/>
          <w:color w:val="000000"/>
          <w:sz w:val="20"/>
        </w:rPr>
        <w:t xml:space="preserve">(the </w:t>
      </w:r>
      <w:r>
        <w:rPr>
          <w:rFonts w:ascii="Arial" w:hAnsi="Arial"/>
          <w:color w:val="000000"/>
          <w:sz w:val="20"/>
        </w:rPr>
        <w:t xml:space="preserve">Director or Production Manager </w:t>
      </w:r>
      <w:r w:rsidR="00C801EC">
        <w:rPr>
          <w:rFonts w:ascii="Arial" w:hAnsi="Arial"/>
          <w:color w:val="000000"/>
          <w:sz w:val="20"/>
        </w:rPr>
        <w:t xml:space="preserve">during rehearsals) </w:t>
      </w:r>
      <w:r>
        <w:rPr>
          <w:rFonts w:ascii="Arial" w:hAnsi="Arial"/>
          <w:color w:val="000000"/>
          <w:sz w:val="20"/>
        </w:rPr>
        <w:t xml:space="preserve">will delegate a Kelvin member to support and guide that person </w:t>
      </w:r>
      <w:r w:rsidR="002E7309">
        <w:rPr>
          <w:rFonts w:ascii="Arial" w:hAnsi="Arial"/>
          <w:color w:val="000000"/>
          <w:sz w:val="20"/>
        </w:rPr>
        <w:t>whilst in the Studio</w:t>
      </w:r>
    </w:p>
    <w:p w14:paraId="74C20D81" w14:textId="539D8A9C" w:rsidR="00C15049" w:rsidRPr="00E526D4" w:rsidRDefault="00C15049" w:rsidP="00957310">
      <w:pPr>
        <w:rPr>
          <w:rFonts w:ascii="Arial" w:hAnsi="Arial"/>
          <w:color w:val="000000"/>
          <w:sz w:val="20"/>
        </w:rPr>
      </w:pPr>
    </w:p>
    <w:p w14:paraId="612B8458" w14:textId="10E1CE2F" w:rsidR="00C15049" w:rsidRPr="00E526D4" w:rsidRDefault="00C15049">
      <w:pPr>
        <w:rPr>
          <w:rFonts w:ascii="Arial" w:hAnsi="Arial"/>
          <w:b/>
          <w:color w:val="000000"/>
          <w:sz w:val="22"/>
          <w:szCs w:val="22"/>
        </w:rPr>
      </w:pPr>
      <w:r w:rsidRPr="00E526D4">
        <w:rPr>
          <w:rFonts w:ascii="Arial" w:hAnsi="Arial"/>
          <w:b/>
          <w:color w:val="000000"/>
          <w:sz w:val="22"/>
          <w:szCs w:val="22"/>
        </w:rPr>
        <w:t>Consultation with Kelvin Players’ Members</w:t>
      </w:r>
    </w:p>
    <w:p w14:paraId="1BA46337" w14:textId="77777777" w:rsidR="004C30BF" w:rsidRDefault="004C30BF">
      <w:pPr>
        <w:rPr>
          <w:rFonts w:ascii="Arial" w:hAnsi="Arial"/>
          <w:color w:val="000000"/>
          <w:sz w:val="20"/>
        </w:rPr>
      </w:pPr>
    </w:p>
    <w:p w14:paraId="442A2634" w14:textId="34E04ADA" w:rsidR="00C15049" w:rsidRPr="00E526D4" w:rsidRDefault="00C15049">
      <w:pPr>
        <w:rPr>
          <w:rFonts w:ascii="Arial" w:hAnsi="Arial"/>
          <w:color w:val="000000"/>
          <w:sz w:val="20"/>
        </w:rPr>
      </w:pPr>
      <w:r w:rsidRPr="00E526D4">
        <w:rPr>
          <w:rFonts w:ascii="Arial" w:hAnsi="Arial"/>
          <w:color w:val="000000"/>
          <w:sz w:val="20"/>
        </w:rPr>
        <w:t xml:space="preserve">Kelvin Players elect their Management Committee each year and, as well as office holders, three posts are designated as ‘Member’s representatives’.  Consultation with members is made through: </w:t>
      </w:r>
    </w:p>
    <w:p w14:paraId="200874D4" w14:textId="77777777" w:rsidR="00C15049" w:rsidRPr="00E526D4" w:rsidRDefault="00C15049">
      <w:pPr>
        <w:numPr>
          <w:ilvl w:val="0"/>
          <w:numId w:val="9"/>
        </w:numPr>
        <w:ind w:hanging="436"/>
        <w:rPr>
          <w:rFonts w:ascii="Arial" w:hAnsi="Arial"/>
          <w:color w:val="000000"/>
          <w:sz w:val="20"/>
        </w:rPr>
      </w:pPr>
      <w:r w:rsidRPr="00E526D4">
        <w:rPr>
          <w:rFonts w:ascii="Arial" w:hAnsi="Arial"/>
          <w:color w:val="000000"/>
          <w:sz w:val="20"/>
        </w:rPr>
        <w:t>Annual General Meeting (usually held in September)</w:t>
      </w:r>
    </w:p>
    <w:p w14:paraId="7F76BDFB" w14:textId="39A17C72" w:rsidR="00C15049" w:rsidRDefault="00C15049">
      <w:pPr>
        <w:numPr>
          <w:ilvl w:val="0"/>
          <w:numId w:val="9"/>
        </w:numPr>
        <w:ind w:hanging="436"/>
        <w:rPr>
          <w:rFonts w:ascii="Arial" w:hAnsi="Arial"/>
          <w:color w:val="000000"/>
          <w:sz w:val="20"/>
        </w:rPr>
      </w:pPr>
      <w:r w:rsidRPr="003B12C7">
        <w:rPr>
          <w:rFonts w:ascii="Arial" w:hAnsi="Arial"/>
          <w:i/>
          <w:iCs/>
          <w:color w:val="000000"/>
          <w:sz w:val="20"/>
        </w:rPr>
        <w:t>The Jester</w:t>
      </w:r>
      <w:r w:rsidRPr="00E526D4">
        <w:rPr>
          <w:rFonts w:ascii="Arial" w:hAnsi="Arial"/>
          <w:color w:val="000000"/>
          <w:sz w:val="20"/>
        </w:rPr>
        <w:t xml:space="preserve"> (a club newsletter, issued six times a year</w:t>
      </w:r>
      <w:r w:rsidR="00A660FA">
        <w:rPr>
          <w:rFonts w:ascii="Arial" w:hAnsi="Arial"/>
          <w:color w:val="000000"/>
          <w:sz w:val="20"/>
        </w:rPr>
        <w:t>, emailed to members &amp; posted on the website</w:t>
      </w:r>
      <w:r w:rsidRPr="00E526D4">
        <w:rPr>
          <w:rFonts w:ascii="Arial" w:hAnsi="Arial"/>
          <w:color w:val="000000"/>
          <w:sz w:val="20"/>
        </w:rPr>
        <w:t>)</w:t>
      </w:r>
    </w:p>
    <w:p w14:paraId="530D34F0" w14:textId="33ECA5E1" w:rsidR="003B12C7" w:rsidRPr="00E526D4" w:rsidRDefault="003B12C7">
      <w:pPr>
        <w:numPr>
          <w:ilvl w:val="0"/>
          <w:numId w:val="9"/>
        </w:numPr>
        <w:ind w:hanging="436"/>
        <w:rPr>
          <w:rFonts w:ascii="Arial" w:hAnsi="Arial"/>
          <w:color w:val="000000"/>
          <w:sz w:val="20"/>
        </w:rPr>
      </w:pPr>
      <w:r>
        <w:rPr>
          <w:rFonts w:ascii="Arial" w:hAnsi="Arial"/>
          <w:color w:val="000000"/>
          <w:sz w:val="20"/>
        </w:rPr>
        <w:t xml:space="preserve">The </w:t>
      </w:r>
      <w:r w:rsidRPr="003B12C7">
        <w:rPr>
          <w:rFonts w:ascii="Arial" w:hAnsi="Arial"/>
          <w:color w:val="000000"/>
          <w:sz w:val="20"/>
        </w:rPr>
        <w:t xml:space="preserve">Digest </w:t>
      </w:r>
      <w:r>
        <w:rPr>
          <w:rFonts w:ascii="Arial" w:hAnsi="Arial"/>
          <w:color w:val="000000"/>
          <w:sz w:val="20"/>
        </w:rPr>
        <w:t xml:space="preserve">(a club email newsletter </w:t>
      </w:r>
      <w:r w:rsidR="00F31EDB">
        <w:rPr>
          <w:rFonts w:ascii="Arial" w:hAnsi="Arial"/>
          <w:color w:val="000000"/>
          <w:sz w:val="20"/>
        </w:rPr>
        <w:t>emailed to members</w:t>
      </w:r>
      <w:r>
        <w:rPr>
          <w:rFonts w:ascii="Arial" w:hAnsi="Arial"/>
          <w:color w:val="000000"/>
          <w:sz w:val="20"/>
        </w:rPr>
        <w:t xml:space="preserve"> usually weekly)</w:t>
      </w:r>
    </w:p>
    <w:p w14:paraId="096345A4" w14:textId="5BEC6F7F" w:rsidR="00C15049" w:rsidRDefault="00C15049">
      <w:pPr>
        <w:numPr>
          <w:ilvl w:val="0"/>
          <w:numId w:val="9"/>
        </w:numPr>
        <w:ind w:hanging="436"/>
        <w:rPr>
          <w:rFonts w:ascii="Arial" w:hAnsi="Arial"/>
          <w:color w:val="000000"/>
          <w:sz w:val="20"/>
        </w:rPr>
      </w:pPr>
      <w:r w:rsidRPr="00E526D4">
        <w:rPr>
          <w:rFonts w:ascii="Arial" w:hAnsi="Arial"/>
          <w:color w:val="000000"/>
          <w:sz w:val="20"/>
        </w:rPr>
        <w:t>Individual communication through letter or e-mail</w:t>
      </w:r>
    </w:p>
    <w:p w14:paraId="187E3AF9" w14:textId="2BCB7E0B" w:rsidR="003B12C7" w:rsidRDefault="003B12C7">
      <w:pPr>
        <w:numPr>
          <w:ilvl w:val="0"/>
          <w:numId w:val="9"/>
        </w:numPr>
        <w:ind w:hanging="436"/>
        <w:rPr>
          <w:rFonts w:ascii="Arial" w:hAnsi="Arial"/>
          <w:color w:val="000000"/>
          <w:sz w:val="20"/>
        </w:rPr>
      </w:pPr>
      <w:r>
        <w:rPr>
          <w:rFonts w:ascii="Arial" w:hAnsi="Arial"/>
          <w:color w:val="000000"/>
          <w:sz w:val="20"/>
        </w:rPr>
        <w:t xml:space="preserve">Social media such as Kelvin Players’ Members’ </w:t>
      </w:r>
      <w:r w:rsidR="00E271F6">
        <w:rPr>
          <w:rFonts w:ascii="Arial" w:hAnsi="Arial"/>
          <w:color w:val="000000"/>
          <w:sz w:val="20"/>
        </w:rPr>
        <w:t>P</w:t>
      </w:r>
      <w:r>
        <w:rPr>
          <w:rFonts w:ascii="Arial" w:hAnsi="Arial"/>
          <w:color w:val="000000"/>
          <w:sz w:val="20"/>
        </w:rPr>
        <w:t>age on Facebook</w:t>
      </w:r>
    </w:p>
    <w:p w14:paraId="3585956E" w14:textId="01FCE0FD" w:rsidR="003B12C7" w:rsidRPr="00E526D4" w:rsidRDefault="003B12C7">
      <w:pPr>
        <w:numPr>
          <w:ilvl w:val="0"/>
          <w:numId w:val="9"/>
        </w:numPr>
        <w:ind w:hanging="436"/>
        <w:rPr>
          <w:rFonts w:ascii="Arial" w:hAnsi="Arial"/>
          <w:color w:val="000000"/>
          <w:sz w:val="20"/>
        </w:rPr>
      </w:pPr>
      <w:r>
        <w:rPr>
          <w:rFonts w:ascii="Arial" w:hAnsi="Arial"/>
          <w:color w:val="000000"/>
          <w:sz w:val="20"/>
        </w:rPr>
        <w:t xml:space="preserve">Kelvin Players website: </w:t>
      </w:r>
      <w:hyperlink r:id="rId12" w:history="1">
        <w:r w:rsidRPr="00B0502D">
          <w:rPr>
            <w:rStyle w:val="Hyperlink"/>
            <w:rFonts w:ascii="Arial" w:hAnsi="Arial"/>
            <w:sz w:val="20"/>
          </w:rPr>
          <w:t>https://www.kelvinplayers.co.uk/</w:t>
        </w:r>
      </w:hyperlink>
      <w:r>
        <w:rPr>
          <w:rFonts w:ascii="Arial" w:hAnsi="Arial"/>
          <w:color w:val="000000"/>
          <w:sz w:val="20"/>
        </w:rPr>
        <w:t xml:space="preserve"> </w:t>
      </w:r>
      <w:r w:rsidR="00B535F1">
        <w:rPr>
          <w:rFonts w:ascii="Arial" w:hAnsi="Arial"/>
          <w:color w:val="000000"/>
          <w:sz w:val="20"/>
        </w:rPr>
        <w:t>(log in required for the members’ pages)</w:t>
      </w:r>
    </w:p>
    <w:p w14:paraId="23DDA492" w14:textId="2CD5C7A2" w:rsidR="00C15049" w:rsidRPr="00615DFA" w:rsidRDefault="00C15049" w:rsidP="00615DFA">
      <w:pPr>
        <w:numPr>
          <w:ilvl w:val="0"/>
          <w:numId w:val="9"/>
        </w:numPr>
        <w:ind w:hanging="436"/>
        <w:rPr>
          <w:rFonts w:ascii="Arial" w:hAnsi="Arial"/>
          <w:color w:val="000000"/>
          <w:sz w:val="20"/>
        </w:rPr>
      </w:pPr>
      <w:r w:rsidRPr="00E526D4">
        <w:rPr>
          <w:rFonts w:ascii="Arial" w:hAnsi="Arial"/>
          <w:color w:val="000000"/>
          <w:sz w:val="20"/>
        </w:rPr>
        <w:t>All existing and new members will be given a copy of th</w:t>
      </w:r>
      <w:r w:rsidR="00A37B5D">
        <w:rPr>
          <w:rFonts w:ascii="Arial" w:hAnsi="Arial"/>
          <w:color w:val="000000"/>
          <w:sz w:val="20"/>
        </w:rPr>
        <w:t>is</w:t>
      </w:r>
      <w:r w:rsidRPr="00E526D4">
        <w:rPr>
          <w:rFonts w:ascii="Arial" w:hAnsi="Arial"/>
          <w:color w:val="000000"/>
          <w:sz w:val="20"/>
        </w:rPr>
        <w:t xml:space="preserve"> Health and Safety Policy and related Guidelines and </w:t>
      </w:r>
      <w:r w:rsidR="00CF11F2">
        <w:rPr>
          <w:rFonts w:ascii="Arial" w:hAnsi="Arial"/>
          <w:color w:val="000000"/>
          <w:sz w:val="20"/>
        </w:rPr>
        <w:t xml:space="preserve">must </w:t>
      </w:r>
      <w:r w:rsidRPr="00E526D4">
        <w:rPr>
          <w:rFonts w:ascii="Arial" w:hAnsi="Arial"/>
          <w:color w:val="000000"/>
          <w:sz w:val="20"/>
        </w:rPr>
        <w:t xml:space="preserve">sign a form to say they understand, and will comply with, these requirements. </w:t>
      </w:r>
      <w:r w:rsidRPr="00957310">
        <w:rPr>
          <w:rFonts w:ascii="Arial" w:hAnsi="Arial"/>
          <w:color w:val="000000"/>
          <w:sz w:val="20"/>
        </w:rPr>
        <w:t xml:space="preserve">  </w:t>
      </w:r>
    </w:p>
    <w:p w14:paraId="0DC82F2D" w14:textId="77777777" w:rsidR="007F6D8F" w:rsidRDefault="007F6D8F">
      <w:pPr>
        <w:rPr>
          <w:rFonts w:ascii="Arial" w:hAnsi="Arial"/>
          <w:b/>
          <w:color w:val="000000"/>
          <w:sz w:val="22"/>
          <w:szCs w:val="22"/>
        </w:rPr>
      </w:pPr>
    </w:p>
    <w:p w14:paraId="08FF3B67" w14:textId="2C27CBF5" w:rsidR="00C15049" w:rsidRPr="00E526D4" w:rsidRDefault="00C15049">
      <w:pPr>
        <w:rPr>
          <w:rFonts w:ascii="Arial" w:hAnsi="Arial"/>
          <w:b/>
          <w:color w:val="000000"/>
          <w:sz w:val="22"/>
          <w:szCs w:val="22"/>
        </w:rPr>
      </w:pPr>
      <w:r w:rsidRPr="00E526D4">
        <w:rPr>
          <w:rFonts w:ascii="Arial" w:hAnsi="Arial"/>
          <w:b/>
          <w:color w:val="000000"/>
          <w:sz w:val="22"/>
          <w:szCs w:val="22"/>
        </w:rPr>
        <w:lastRenderedPageBreak/>
        <w:t>Safe Tools and Equipment</w:t>
      </w:r>
    </w:p>
    <w:p w14:paraId="42968109" w14:textId="77777777" w:rsidR="00C15049" w:rsidRPr="00E526D4" w:rsidRDefault="00C15049">
      <w:pPr>
        <w:rPr>
          <w:rFonts w:ascii="Arial" w:hAnsi="Arial"/>
          <w:b/>
          <w:color w:val="000000"/>
          <w:sz w:val="20"/>
        </w:rPr>
      </w:pPr>
    </w:p>
    <w:p w14:paraId="22E10CF7" w14:textId="77777777" w:rsidR="00C15049" w:rsidRPr="00E526D4" w:rsidRDefault="00C15049">
      <w:pPr>
        <w:rPr>
          <w:rFonts w:ascii="Arial" w:hAnsi="Arial"/>
          <w:sz w:val="20"/>
        </w:rPr>
      </w:pPr>
      <w:r w:rsidRPr="00E526D4">
        <w:rPr>
          <w:rFonts w:ascii="Arial" w:hAnsi="Arial"/>
          <w:color w:val="000000"/>
          <w:sz w:val="20"/>
        </w:rPr>
        <w:t xml:space="preserve">The </w:t>
      </w:r>
      <w:r w:rsidR="0068017C">
        <w:rPr>
          <w:rFonts w:ascii="Arial" w:hAnsi="Arial"/>
          <w:color w:val="000000"/>
          <w:sz w:val="20"/>
        </w:rPr>
        <w:t>Premises Manager</w:t>
      </w:r>
      <w:r w:rsidRPr="00E526D4">
        <w:rPr>
          <w:rFonts w:ascii="Arial" w:hAnsi="Arial"/>
          <w:color w:val="000000"/>
          <w:sz w:val="20"/>
        </w:rPr>
        <w:t xml:space="preserve"> is resp</w:t>
      </w:r>
      <w:r w:rsidRPr="00E526D4">
        <w:rPr>
          <w:rFonts w:ascii="Arial" w:hAnsi="Arial"/>
          <w:sz w:val="20"/>
        </w:rPr>
        <w:t>onsible</w:t>
      </w:r>
      <w:r w:rsidRPr="00E526D4">
        <w:rPr>
          <w:rFonts w:ascii="Arial" w:hAnsi="Arial"/>
          <w:color w:val="800080"/>
          <w:sz w:val="20"/>
        </w:rPr>
        <w:t xml:space="preserve"> </w:t>
      </w:r>
      <w:r w:rsidRPr="00E526D4">
        <w:rPr>
          <w:rFonts w:ascii="Arial" w:hAnsi="Arial"/>
          <w:sz w:val="20"/>
        </w:rPr>
        <w:t>for:</w:t>
      </w:r>
    </w:p>
    <w:p w14:paraId="2EBB1947" w14:textId="77777777" w:rsidR="00C15049" w:rsidRPr="00E526D4" w:rsidRDefault="00C15049">
      <w:pPr>
        <w:rPr>
          <w:rFonts w:ascii="Arial" w:hAnsi="Arial"/>
          <w:sz w:val="20"/>
        </w:rPr>
      </w:pPr>
    </w:p>
    <w:p w14:paraId="5AC57F73" w14:textId="13715394" w:rsidR="00C15049" w:rsidRPr="00E526D4" w:rsidRDefault="00C15049">
      <w:pPr>
        <w:numPr>
          <w:ilvl w:val="0"/>
          <w:numId w:val="11"/>
        </w:numPr>
        <w:ind w:hanging="436"/>
        <w:rPr>
          <w:rFonts w:ascii="Arial" w:hAnsi="Arial"/>
          <w:sz w:val="20"/>
        </w:rPr>
      </w:pPr>
      <w:r w:rsidRPr="00E526D4">
        <w:rPr>
          <w:rFonts w:ascii="Arial" w:hAnsi="Arial"/>
          <w:sz w:val="20"/>
        </w:rPr>
        <w:t xml:space="preserve">Maintenance of general plant and equipment in the building </w:t>
      </w:r>
    </w:p>
    <w:p w14:paraId="65B743A1" w14:textId="77777777" w:rsidR="00C15049" w:rsidRPr="00E526D4" w:rsidRDefault="00C15049">
      <w:pPr>
        <w:numPr>
          <w:ilvl w:val="0"/>
          <w:numId w:val="11"/>
        </w:numPr>
        <w:ind w:hanging="436"/>
        <w:rPr>
          <w:rFonts w:ascii="Arial" w:hAnsi="Arial"/>
          <w:color w:val="800080"/>
          <w:sz w:val="20"/>
        </w:rPr>
      </w:pPr>
      <w:r w:rsidRPr="00E526D4">
        <w:rPr>
          <w:rFonts w:ascii="Arial" w:hAnsi="Arial"/>
          <w:color w:val="000000"/>
          <w:sz w:val="20"/>
        </w:rPr>
        <w:t>Checking that new or second-hand equipment (relating to the building) meets health and safety standards before it is purchased.</w:t>
      </w:r>
    </w:p>
    <w:p w14:paraId="42AA640F" w14:textId="77777777" w:rsidR="00C15049" w:rsidRPr="00E526D4" w:rsidRDefault="00C15049">
      <w:pPr>
        <w:rPr>
          <w:rFonts w:ascii="Arial" w:hAnsi="Arial"/>
          <w:color w:val="000000"/>
          <w:sz w:val="20"/>
        </w:rPr>
      </w:pPr>
    </w:p>
    <w:p w14:paraId="1DCD74DC" w14:textId="77777777" w:rsidR="00C15049" w:rsidRPr="00E526D4" w:rsidRDefault="00C15049">
      <w:pPr>
        <w:rPr>
          <w:rFonts w:ascii="Arial" w:hAnsi="Arial"/>
          <w:color w:val="000000"/>
          <w:sz w:val="20"/>
        </w:rPr>
      </w:pPr>
      <w:r w:rsidRPr="00E526D4">
        <w:rPr>
          <w:rFonts w:ascii="Arial" w:hAnsi="Arial"/>
          <w:sz w:val="20"/>
        </w:rPr>
        <w:t xml:space="preserve">The </w:t>
      </w:r>
      <w:r w:rsidR="0068017C">
        <w:rPr>
          <w:rFonts w:ascii="Arial" w:hAnsi="Arial"/>
          <w:sz w:val="20"/>
        </w:rPr>
        <w:t>Company Stage Manager</w:t>
      </w:r>
      <w:r w:rsidRPr="00E526D4">
        <w:rPr>
          <w:rFonts w:ascii="Arial" w:hAnsi="Arial"/>
          <w:color w:val="800080"/>
          <w:sz w:val="20"/>
        </w:rPr>
        <w:t xml:space="preserve"> </w:t>
      </w:r>
      <w:r w:rsidRPr="00BA0FD7">
        <w:rPr>
          <w:rFonts w:ascii="Arial" w:hAnsi="Arial"/>
          <w:color w:val="000000" w:themeColor="text1"/>
          <w:sz w:val="20"/>
        </w:rPr>
        <w:t xml:space="preserve">is </w:t>
      </w:r>
      <w:r w:rsidRPr="00E526D4">
        <w:rPr>
          <w:rFonts w:ascii="Arial" w:hAnsi="Arial"/>
          <w:color w:val="000000"/>
          <w:sz w:val="20"/>
        </w:rPr>
        <w:t>responsible for:</w:t>
      </w:r>
    </w:p>
    <w:p w14:paraId="6E08D47E" w14:textId="77777777" w:rsidR="00C15049" w:rsidRPr="00E526D4" w:rsidRDefault="00C15049">
      <w:pPr>
        <w:rPr>
          <w:rFonts w:ascii="Arial" w:hAnsi="Arial"/>
          <w:color w:val="000000"/>
          <w:sz w:val="20"/>
        </w:rPr>
      </w:pPr>
    </w:p>
    <w:p w14:paraId="63CCC4EE" w14:textId="2E7674B1" w:rsidR="00C15049" w:rsidRPr="00E526D4" w:rsidRDefault="00C15049">
      <w:pPr>
        <w:numPr>
          <w:ilvl w:val="0"/>
          <w:numId w:val="10"/>
        </w:numPr>
        <w:ind w:hanging="436"/>
        <w:rPr>
          <w:rFonts w:ascii="Arial" w:hAnsi="Arial"/>
          <w:sz w:val="20"/>
        </w:rPr>
      </w:pPr>
      <w:r w:rsidRPr="00E526D4">
        <w:rPr>
          <w:rFonts w:ascii="Arial" w:hAnsi="Arial"/>
          <w:sz w:val="20"/>
        </w:rPr>
        <w:t>Identifying all equipment and tools for set construction needing maintenance</w:t>
      </w:r>
    </w:p>
    <w:p w14:paraId="41ABD2AD" w14:textId="1F86DA4C" w:rsidR="00C15049" w:rsidRPr="00E526D4" w:rsidRDefault="00C15049">
      <w:pPr>
        <w:numPr>
          <w:ilvl w:val="0"/>
          <w:numId w:val="10"/>
        </w:numPr>
        <w:ind w:hanging="436"/>
        <w:rPr>
          <w:rFonts w:ascii="Arial" w:hAnsi="Arial"/>
          <w:sz w:val="20"/>
        </w:rPr>
      </w:pPr>
      <w:r w:rsidRPr="00E526D4">
        <w:rPr>
          <w:rFonts w:ascii="Arial" w:hAnsi="Arial"/>
          <w:sz w:val="20"/>
        </w:rPr>
        <w:t>Ensuring effective maintenance procedures are drawn up for all tools used during set construction</w:t>
      </w:r>
    </w:p>
    <w:p w14:paraId="77BE061E" w14:textId="50E5EB75" w:rsidR="00C15049" w:rsidRPr="00E526D4" w:rsidRDefault="00C15049">
      <w:pPr>
        <w:numPr>
          <w:ilvl w:val="0"/>
          <w:numId w:val="10"/>
        </w:numPr>
        <w:ind w:hanging="436"/>
        <w:rPr>
          <w:rFonts w:ascii="Arial" w:hAnsi="Arial"/>
          <w:sz w:val="20"/>
        </w:rPr>
      </w:pPr>
      <w:r w:rsidRPr="00E526D4">
        <w:rPr>
          <w:rFonts w:ascii="Arial" w:hAnsi="Arial"/>
          <w:sz w:val="20"/>
        </w:rPr>
        <w:t xml:space="preserve">Ensuring that all identified maintenance is </w:t>
      </w:r>
      <w:r w:rsidR="00CF11F2">
        <w:rPr>
          <w:rFonts w:ascii="Arial" w:hAnsi="Arial"/>
          <w:sz w:val="20"/>
        </w:rPr>
        <w:t>carried out</w:t>
      </w:r>
      <w:r w:rsidRPr="00E526D4">
        <w:rPr>
          <w:rFonts w:ascii="Arial" w:hAnsi="Arial"/>
          <w:sz w:val="20"/>
        </w:rPr>
        <w:t xml:space="preserve"> </w:t>
      </w:r>
    </w:p>
    <w:p w14:paraId="4FFDB3D8" w14:textId="750ACC11" w:rsidR="00C15049" w:rsidRPr="00E526D4" w:rsidRDefault="00C15049">
      <w:pPr>
        <w:numPr>
          <w:ilvl w:val="0"/>
          <w:numId w:val="10"/>
        </w:numPr>
        <w:ind w:hanging="436"/>
        <w:rPr>
          <w:rFonts w:ascii="Arial" w:hAnsi="Arial"/>
          <w:sz w:val="20"/>
        </w:rPr>
      </w:pPr>
      <w:r w:rsidRPr="00E526D4">
        <w:rPr>
          <w:rFonts w:ascii="Arial" w:hAnsi="Arial"/>
          <w:color w:val="000000"/>
          <w:sz w:val="20"/>
        </w:rPr>
        <w:t xml:space="preserve">Checking that new or second-hand equipment (relating to set construction) meets health and safety standards before it is purchased </w:t>
      </w:r>
    </w:p>
    <w:p w14:paraId="52E9448D" w14:textId="77777777" w:rsidR="00C15049" w:rsidRPr="00E526D4" w:rsidRDefault="00C15049">
      <w:pPr>
        <w:numPr>
          <w:ilvl w:val="0"/>
          <w:numId w:val="10"/>
        </w:numPr>
        <w:ind w:hanging="436"/>
        <w:rPr>
          <w:rFonts w:ascii="Arial" w:hAnsi="Arial"/>
          <w:sz w:val="20"/>
        </w:rPr>
      </w:pPr>
      <w:r w:rsidRPr="00E526D4">
        <w:rPr>
          <w:rFonts w:ascii="Arial" w:hAnsi="Arial"/>
          <w:sz w:val="20"/>
        </w:rPr>
        <w:t xml:space="preserve">Briefing each production Construction Manager. </w:t>
      </w:r>
    </w:p>
    <w:p w14:paraId="14574F01" w14:textId="77777777" w:rsidR="00EC181E" w:rsidRDefault="00EC181E">
      <w:pPr>
        <w:rPr>
          <w:rFonts w:ascii="Arial" w:hAnsi="Arial"/>
          <w:color w:val="000000"/>
          <w:sz w:val="20"/>
        </w:rPr>
      </w:pPr>
    </w:p>
    <w:p w14:paraId="10E68940" w14:textId="6F57BF6B" w:rsidR="00C15049" w:rsidRPr="00E526D4" w:rsidRDefault="00C15049">
      <w:pPr>
        <w:rPr>
          <w:rFonts w:ascii="Arial" w:hAnsi="Arial"/>
          <w:color w:val="000000"/>
          <w:sz w:val="20"/>
        </w:rPr>
      </w:pPr>
      <w:r w:rsidRPr="00E526D4">
        <w:rPr>
          <w:rFonts w:ascii="Arial" w:hAnsi="Arial"/>
          <w:color w:val="000000"/>
          <w:sz w:val="20"/>
        </w:rPr>
        <w:t xml:space="preserve">Any problems found with equipment should be reported to the </w:t>
      </w:r>
      <w:r w:rsidR="0068017C">
        <w:rPr>
          <w:rFonts w:ascii="Arial" w:hAnsi="Arial"/>
          <w:color w:val="000000"/>
          <w:sz w:val="20"/>
        </w:rPr>
        <w:t>Premises Manager</w:t>
      </w:r>
      <w:r w:rsidRPr="00E526D4">
        <w:rPr>
          <w:rFonts w:ascii="Arial" w:hAnsi="Arial"/>
          <w:color w:val="000000"/>
          <w:sz w:val="20"/>
        </w:rPr>
        <w:t xml:space="preserve"> or </w:t>
      </w:r>
      <w:r w:rsidR="0068017C">
        <w:rPr>
          <w:rFonts w:ascii="Arial" w:hAnsi="Arial"/>
          <w:color w:val="000000"/>
          <w:sz w:val="20"/>
        </w:rPr>
        <w:t>Company Stage Manager</w:t>
      </w:r>
      <w:r w:rsidRPr="00E526D4">
        <w:rPr>
          <w:rFonts w:ascii="Arial" w:hAnsi="Arial"/>
          <w:color w:val="000000"/>
          <w:sz w:val="20"/>
        </w:rPr>
        <w:t xml:space="preserve"> as appropriate.</w:t>
      </w:r>
    </w:p>
    <w:p w14:paraId="1CB4AA78" w14:textId="77777777" w:rsidR="00FA294D" w:rsidRDefault="00FA294D">
      <w:pPr>
        <w:rPr>
          <w:rFonts w:ascii="Arial" w:hAnsi="Arial"/>
          <w:b/>
          <w:color w:val="000000"/>
          <w:sz w:val="22"/>
          <w:szCs w:val="22"/>
        </w:rPr>
      </w:pPr>
    </w:p>
    <w:p w14:paraId="7294AB05" w14:textId="4931F5EF" w:rsidR="00C15049" w:rsidRPr="00E526D4" w:rsidRDefault="00C15049">
      <w:pPr>
        <w:rPr>
          <w:rFonts w:ascii="Arial" w:hAnsi="Arial"/>
          <w:b/>
          <w:color w:val="000000"/>
          <w:sz w:val="22"/>
          <w:szCs w:val="22"/>
        </w:rPr>
      </w:pPr>
      <w:r w:rsidRPr="00E526D4">
        <w:rPr>
          <w:rFonts w:ascii="Arial" w:hAnsi="Arial"/>
          <w:b/>
          <w:color w:val="000000"/>
          <w:sz w:val="22"/>
          <w:szCs w:val="22"/>
        </w:rPr>
        <w:t>Safe Handling and Use of Substances</w:t>
      </w:r>
    </w:p>
    <w:p w14:paraId="4C71E0AB" w14:textId="77777777" w:rsidR="00C15049" w:rsidRPr="00E526D4" w:rsidRDefault="00C15049">
      <w:pPr>
        <w:rPr>
          <w:rFonts w:ascii="Arial" w:hAnsi="Arial"/>
          <w:b/>
          <w:color w:val="000000"/>
          <w:sz w:val="20"/>
        </w:rPr>
      </w:pPr>
    </w:p>
    <w:p w14:paraId="47C4D1B8" w14:textId="77777777" w:rsidR="00C15049" w:rsidRPr="00E526D4" w:rsidRDefault="00C15049">
      <w:pPr>
        <w:rPr>
          <w:rFonts w:ascii="Arial" w:hAnsi="Arial"/>
          <w:color w:val="000000"/>
          <w:sz w:val="20"/>
        </w:rPr>
      </w:pPr>
      <w:r w:rsidRPr="00E526D4">
        <w:rPr>
          <w:rFonts w:ascii="Arial" w:hAnsi="Arial"/>
          <w:sz w:val="20"/>
        </w:rPr>
        <w:t xml:space="preserve">The </w:t>
      </w:r>
      <w:r w:rsidR="0068017C">
        <w:rPr>
          <w:rFonts w:ascii="Arial" w:hAnsi="Arial"/>
          <w:sz w:val="20"/>
        </w:rPr>
        <w:t>Premises Manager</w:t>
      </w:r>
      <w:r w:rsidRPr="00E526D4">
        <w:rPr>
          <w:rFonts w:ascii="Arial" w:hAnsi="Arial"/>
          <w:sz w:val="20"/>
        </w:rPr>
        <w:t xml:space="preserve"> (building) is </w:t>
      </w:r>
      <w:r w:rsidRPr="00E526D4">
        <w:rPr>
          <w:rFonts w:ascii="Arial" w:hAnsi="Arial"/>
          <w:color w:val="000000"/>
          <w:sz w:val="20"/>
        </w:rPr>
        <w:t>responsible for:</w:t>
      </w:r>
    </w:p>
    <w:p w14:paraId="64AE5243" w14:textId="77777777" w:rsidR="00C15049" w:rsidRPr="00E526D4" w:rsidRDefault="00C15049">
      <w:pPr>
        <w:rPr>
          <w:rFonts w:ascii="Arial" w:hAnsi="Arial"/>
          <w:color w:val="000000"/>
          <w:sz w:val="20"/>
        </w:rPr>
      </w:pPr>
    </w:p>
    <w:p w14:paraId="0E96CD0D" w14:textId="7895270F" w:rsidR="00C15049" w:rsidRPr="00E526D4" w:rsidRDefault="00C15049">
      <w:pPr>
        <w:numPr>
          <w:ilvl w:val="0"/>
          <w:numId w:val="12"/>
        </w:numPr>
        <w:ind w:hanging="436"/>
        <w:rPr>
          <w:rFonts w:ascii="Arial" w:hAnsi="Arial"/>
          <w:color w:val="000000"/>
          <w:sz w:val="20"/>
        </w:rPr>
      </w:pPr>
      <w:r w:rsidRPr="00E526D4">
        <w:rPr>
          <w:rFonts w:ascii="Arial" w:hAnsi="Arial"/>
          <w:color w:val="000000"/>
          <w:sz w:val="20"/>
        </w:rPr>
        <w:t>Identifying all substances which need a COSHH assessment</w:t>
      </w:r>
    </w:p>
    <w:p w14:paraId="4A45371A" w14:textId="0D087465" w:rsidR="00C15049" w:rsidRPr="00E526D4" w:rsidRDefault="00C15049">
      <w:pPr>
        <w:numPr>
          <w:ilvl w:val="0"/>
          <w:numId w:val="12"/>
        </w:numPr>
        <w:ind w:hanging="436"/>
        <w:rPr>
          <w:rFonts w:ascii="Arial" w:hAnsi="Arial"/>
          <w:color w:val="000000"/>
          <w:sz w:val="20"/>
        </w:rPr>
      </w:pPr>
      <w:r w:rsidRPr="00E526D4">
        <w:rPr>
          <w:rFonts w:ascii="Arial" w:hAnsi="Arial"/>
          <w:color w:val="000000"/>
          <w:sz w:val="20"/>
        </w:rPr>
        <w:t>Undertaking COSHH assessments</w:t>
      </w:r>
    </w:p>
    <w:p w14:paraId="5C5FAFF1" w14:textId="1866099B" w:rsidR="00C15049" w:rsidRPr="00E526D4" w:rsidRDefault="00C15049">
      <w:pPr>
        <w:numPr>
          <w:ilvl w:val="0"/>
          <w:numId w:val="12"/>
        </w:numPr>
        <w:ind w:hanging="436"/>
        <w:rPr>
          <w:rFonts w:ascii="Arial" w:hAnsi="Arial"/>
          <w:color w:val="000000"/>
          <w:sz w:val="20"/>
        </w:rPr>
      </w:pPr>
      <w:r w:rsidRPr="00E526D4">
        <w:rPr>
          <w:rFonts w:ascii="Arial" w:hAnsi="Arial"/>
          <w:color w:val="000000"/>
          <w:sz w:val="20"/>
        </w:rPr>
        <w:t xml:space="preserve">Ensuring that all actions identified in the assessments are implemented </w:t>
      </w:r>
    </w:p>
    <w:p w14:paraId="5DEDA609" w14:textId="0E000502" w:rsidR="00C15049" w:rsidRPr="00E526D4" w:rsidRDefault="00C15049">
      <w:pPr>
        <w:numPr>
          <w:ilvl w:val="0"/>
          <w:numId w:val="12"/>
        </w:numPr>
        <w:ind w:hanging="436"/>
        <w:rPr>
          <w:rFonts w:ascii="Arial" w:hAnsi="Arial"/>
          <w:color w:val="000000"/>
          <w:sz w:val="20"/>
        </w:rPr>
      </w:pPr>
      <w:r w:rsidRPr="00E526D4">
        <w:rPr>
          <w:rFonts w:ascii="Arial" w:hAnsi="Arial"/>
          <w:color w:val="000000"/>
          <w:sz w:val="20"/>
        </w:rPr>
        <w:t>Checking that new substances can be used safely before they are purchased</w:t>
      </w:r>
    </w:p>
    <w:p w14:paraId="0107A048" w14:textId="77777777" w:rsidR="00C15049" w:rsidRPr="00E526D4" w:rsidRDefault="00C15049">
      <w:pPr>
        <w:numPr>
          <w:ilvl w:val="0"/>
          <w:numId w:val="12"/>
        </w:numPr>
        <w:ind w:hanging="436"/>
        <w:rPr>
          <w:rFonts w:ascii="Arial" w:hAnsi="Arial"/>
          <w:color w:val="000000"/>
          <w:sz w:val="20"/>
        </w:rPr>
      </w:pPr>
      <w:r w:rsidRPr="00E526D4">
        <w:rPr>
          <w:rFonts w:ascii="Arial" w:hAnsi="Arial"/>
          <w:color w:val="000000"/>
          <w:sz w:val="20"/>
        </w:rPr>
        <w:t>Ensuring that all relevant Kelvin Members are informed about the COSHH assessments.</w:t>
      </w:r>
    </w:p>
    <w:p w14:paraId="1C9CAB0C" w14:textId="77777777" w:rsidR="00C15049" w:rsidRPr="00E526D4" w:rsidRDefault="00C15049">
      <w:pPr>
        <w:rPr>
          <w:rFonts w:ascii="Arial" w:hAnsi="Arial"/>
          <w:color w:val="800080"/>
          <w:sz w:val="20"/>
        </w:rPr>
      </w:pPr>
    </w:p>
    <w:p w14:paraId="415AAA60" w14:textId="77777777" w:rsidR="00C15049" w:rsidRPr="00E526D4" w:rsidRDefault="00C15049">
      <w:pPr>
        <w:rPr>
          <w:rFonts w:ascii="Arial" w:hAnsi="Arial"/>
          <w:color w:val="000000"/>
          <w:sz w:val="20"/>
        </w:rPr>
      </w:pPr>
      <w:r w:rsidRPr="00E526D4">
        <w:rPr>
          <w:rFonts w:ascii="Arial" w:hAnsi="Arial"/>
          <w:sz w:val="20"/>
        </w:rPr>
        <w:t xml:space="preserve">The </w:t>
      </w:r>
      <w:r w:rsidR="0068017C">
        <w:rPr>
          <w:rFonts w:ascii="Arial" w:hAnsi="Arial"/>
          <w:sz w:val="20"/>
        </w:rPr>
        <w:t>Company Stage Manager</w:t>
      </w:r>
      <w:r w:rsidRPr="00E526D4">
        <w:rPr>
          <w:rFonts w:ascii="Arial" w:hAnsi="Arial"/>
          <w:sz w:val="20"/>
        </w:rPr>
        <w:t xml:space="preserve"> (set construction) is </w:t>
      </w:r>
      <w:r w:rsidRPr="00E526D4">
        <w:rPr>
          <w:rFonts w:ascii="Arial" w:hAnsi="Arial"/>
          <w:color w:val="000000"/>
          <w:sz w:val="20"/>
        </w:rPr>
        <w:t>responsible for:</w:t>
      </w:r>
    </w:p>
    <w:p w14:paraId="4E470100" w14:textId="77777777" w:rsidR="00C15049" w:rsidRPr="00E526D4" w:rsidRDefault="00C15049">
      <w:pPr>
        <w:rPr>
          <w:rFonts w:ascii="Arial" w:hAnsi="Arial"/>
          <w:color w:val="000000"/>
          <w:sz w:val="20"/>
        </w:rPr>
      </w:pPr>
    </w:p>
    <w:p w14:paraId="14FE302C" w14:textId="31CCD27A" w:rsidR="00C15049" w:rsidRPr="00E526D4" w:rsidRDefault="00C15049">
      <w:pPr>
        <w:widowControl w:val="0"/>
        <w:numPr>
          <w:ilvl w:val="0"/>
          <w:numId w:val="12"/>
        </w:numPr>
        <w:ind w:left="721" w:hanging="437"/>
        <w:rPr>
          <w:rFonts w:ascii="Arial" w:hAnsi="Arial"/>
          <w:color w:val="000000"/>
          <w:sz w:val="20"/>
        </w:rPr>
      </w:pPr>
      <w:r w:rsidRPr="00E526D4">
        <w:rPr>
          <w:rFonts w:ascii="Arial" w:hAnsi="Arial"/>
          <w:color w:val="000000"/>
          <w:sz w:val="20"/>
        </w:rPr>
        <w:t>Identifying all substances which need a COSHH assessment</w:t>
      </w:r>
    </w:p>
    <w:p w14:paraId="768AD349" w14:textId="19B3675E" w:rsidR="00C15049" w:rsidRPr="00E526D4" w:rsidRDefault="00C15049">
      <w:pPr>
        <w:widowControl w:val="0"/>
        <w:numPr>
          <w:ilvl w:val="0"/>
          <w:numId w:val="12"/>
        </w:numPr>
        <w:ind w:left="721" w:hanging="437"/>
        <w:rPr>
          <w:rFonts w:ascii="Arial" w:hAnsi="Arial"/>
          <w:color w:val="000000"/>
          <w:sz w:val="20"/>
        </w:rPr>
      </w:pPr>
      <w:r w:rsidRPr="00E526D4">
        <w:rPr>
          <w:rFonts w:ascii="Arial" w:hAnsi="Arial"/>
          <w:color w:val="000000"/>
          <w:sz w:val="20"/>
        </w:rPr>
        <w:t>Undertaking COSHH assessments</w:t>
      </w:r>
    </w:p>
    <w:p w14:paraId="46D8866A" w14:textId="12913AD9" w:rsidR="00C15049" w:rsidRPr="00E526D4" w:rsidRDefault="00C15049">
      <w:pPr>
        <w:widowControl w:val="0"/>
        <w:numPr>
          <w:ilvl w:val="0"/>
          <w:numId w:val="12"/>
        </w:numPr>
        <w:ind w:left="721" w:hanging="437"/>
        <w:rPr>
          <w:rFonts w:ascii="Arial" w:hAnsi="Arial"/>
          <w:color w:val="000000"/>
          <w:sz w:val="20"/>
        </w:rPr>
      </w:pPr>
      <w:r w:rsidRPr="00E526D4">
        <w:rPr>
          <w:rFonts w:ascii="Arial" w:hAnsi="Arial"/>
          <w:color w:val="000000"/>
          <w:sz w:val="20"/>
        </w:rPr>
        <w:t xml:space="preserve">Ensuring that all actions identified in the assessments are implemented </w:t>
      </w:r>
    </w:p>
    <w:p w14:paraId="7BA963C0" w14:textId="0E56DE5E" w:rsidR="00C15049" w:rsidRPr="00E526D4" w:rsidRDefault="00C15049">
      <w:pPr>
        <w:widowControl w:val="0"/>
        <w:numPr>
          <w:ilvl w:val="0"/>
          <w:numId w:val="12"/>
        </w:numPr>
        <w:ind w:left="721" w:hanging="437"/>
        <w:rPr>
          <w:rFonts w:ascii="Arial" w:hAnsi="Arial"/>
          <w:color w:val="000000"/>
          <w:sz w:val="20"/>
        </w:rPr>
      </w:pPr>
      <w:r w:rsidRPr="00E526D4">
        <w:rPr>
          <w:rFonts w:ascii="Arial" w:hAnsi="Arial"/>
          <w:color w:val="000000"/>
          <w:sz w:val="20"/>
        </w:rPr>
        <w:t>Checking that new substances can be used safely before they are purchased</w:t>
      </w:r>
    </w:p>
    <w:p w14:paraId="2C64B563" w14:textId="77777777" w:rsidR="00C15049" w:rsidRPr="00E526D4" w:rsidRDefault="00C15049">
      <w:pPr>
        <w:widowControl w:val="0"/>
        <w:numPr>
          <w:ilvl w:val="0"/>
          <w:numId w:val="12"/>
        </w:numPr>
        <w:ind w:left="721" w:hanging="437"/>
        <w:rPr>
          <w:rFonts w:ascii="Arial" w:hAnsi="Arial"/>
          <w:color w:val="000000"/>
          <w:sz w:val="20"/>
        </w:rPr>
      </w:pPr>
      <w:r w:rsidRPr="00E526D4">
        <w:rPr>
          <w:rFonts w:ascii="Arial" w:hAnsi="Arial"/>
          <w:color w:val="000000"/>
          <w:sz w:val="20"/>
        </w:rPr>
        <w:t>Ensuring that all relevant Kelvin Members are informed about the COSHH assessments.</w:t>
      </w:r>
    </w:p>
    <w:p w14:paraId="2E8F5B87" w14:textId="77777777" w:rsidR="00C15049" w:rsidRPr="00E526D4" w:rsidRDefault="00C15049">
      <w:pPr>
        <w:rPr>
          <w:rFonts w:ascii="Arial" w:hAnsi="Arial"/>
          <w:color w:val="800080"/>
          <w:sz w:val="20"/>
        </w:rPr>
      </w:pPr>
    </w:p>
    <w:p w14:paraId="4CB7053C" w14:textId="77777777" w:rsidR="00C15049" w:rsidRPr="00E526D4" w:rsidRDefault="00C15049">
      <w:pPr>
        <w:rPr>
          <w:rFonts w:ascii="Arial" w:hAnsi="Arial"/>
          <w:color w:val="000000"/>
          <w:sz w:val="20"/>
        </w:rPr>
      </w:pPr>
      <w:r w:rsidRPr="00E526D4">
        <w:rPr>
          <w:rFonts w:ascii="Arial" w:hAnsi="Arial"/>
          <w:color w:val="000000"/>
          <w:sz w:val="20"/>
        </w:rPr>
        <w:t xml:space="preserve">Assessments will be reviewed every year or when the work activity changes, whichever is soonest. A copy of all assessments will be sent to the Management Committee. </w:t>
      </w:r>
    </w:p>
    <w:p w14:paraId="2450BBAB" w14:textId="77777777" w:rsidR="00C15049" w:rsidRPr="00E526D4" w:rsidRDefault="00C15049">
      <w:pPr>
        <w:rPr>
          <w:rFonts w:ascii="Arial" w:hAnsi="Arial"/>
          <w:color w:val="000000"/>
          <w:sz w:val="20"/>
        </w:rPr>
      </w:pPr>
    </w:p>
    <w:p w14:paraId="483C660A" w14:textId="77777777" w:rsidR="00C15049" w:rsidRPr="00E526D4" w:rsidRDefault="00C15049">
      <w:pPr>
        <w:rPr>
          <w:rFonts w:ascii="Arial" w:hAnsi="Arial"/>
          <w:b/>
          <w:color w:val="000000"/>
          <w:sz w:val="22"/>
          <w:szCs w:val="22"/>
        </w:rPr>
      </w:pPr>
      <w:r w:rsidRPr="00E526D4">
        <w:rPr>
          <w:rFonts w:ascii="Arial" w:hAnsi="Arial"/>
          <w:b/>
          <w:color w:val="000000"/>
          <w:sz w:val="22"/>
          <w:szCs w:val="22"/>
        </w:rPr>
        <w:t>Information, Instruction and Supervision</w:t>
      </w:r>
    </w:p>
    <w:p w14:paraId="50235C15" w14:textId="77777777" w:rsidR="00C15049" w:rsidRPr="00E526D4" w:rsidRDefault="00C15049">
      <w:pPr>
        <w:rPr>
          <w:rFonts w:ascii="Arial" w:hAnsi="Arial"/>
          <w:b/>
          <w:color w:val="000000"/>
          <w:sz w:val="20"/>
        </w:rPr>
      </w:pPr>
    </w:p>
    <w:p w14:paraId="77907249" w14:textId="72B02BB8" w:rsidR="00C15049" w:rsidRDefault="00C15049">
      <w:pPr>
        <w:rPr>
          <w:rFonts w:ascii="Arial" w:hAnsi="Arial"/>
          <w:sz w:val="20"/>
        </w:rPr>
      </w:pPr>
      <w:r w:rsidRPr="00E526D4">
        <w:rPr>
          <w:rFonts w:ascii="Arial" w:hAnsi="Arial"/>
          <w:color w:val="000000"/>
          <w:sz w:val="20"/>
        </w:rPr>
        <w:t xml:space="preserve">The Health and Safety Law poster is displayed at the Entrance Hallway and is issued by </w:t>
      </w:r>
      <w:r w:rsidR="0068017C">
        <w:rPr>
          <w:rFonts w:ascii="Arial" w:hAnsi="Arial"/>
          <w:sz w:val="20"/>
        </w:rPr>
        <w:t>Premises Manager</w:t>
      </w:r>
      <w:r w:rsidRPr="00E526D4">
        <w:rPr>
          <w:rFonts w:ascii="Arial" w:hAnsi="Arial"/>
          <w:sz w:val="20"/>
        </w:rPr>
        <w:t>.</w:t>
      </w:r>
    </w:p>
    <w:p w14:paraId="6B8A30EB" w14:textId="2F83A9F9" w:rsidR="005658B9" w:rsidRDefault="005658B9">
      <w:pPr>
        <w:rPr>
          <w:rFonts w:ascii="Arial" w:hAnsi="Arial"/>
          <w:sz w:val="20"/>
        </w:rPr>
      </w:pPr>
    </w:p>
    <w:p w14:paraId="691C8002" w14:textId="35BFC43F" w:rsidR="005658B9" w:rsidRPr="00E526D4" w:rsidRDefault="00810121">
      <w:pPr>
        <w:rPr>
          <w:rFonts w:ascii="Arial" w:hAnsi="Arial"/>
          <w:sz w:val="20"/>
        </w:rPr>
      </w:pPr>
      <w:r>
        <w:rPr>
          <w:rFonts w:ascii="Arial" w:hAnsi="Arial"/>
          <w:sz w:val="20"/>
        </w:rPr>
        <w:t xml:space="preserve">Signs </w:t>
      </w:r>
      <w:r w:rsidR="00F8233E">
        <w:rPr>
          <w:rFonts w:ascii="Arial" w:hAnsi="Arial"/>
          <w:sz w:val="20"/>
        </w:rPr>
        <w:t xml:space="preserve">concerning Health and Safety (&amp; any </w:t>
      </w:r>
      <w:r>
        <w:rPr>
          <w:rFonts w:ascii="Arial" w:hAnsi="Arial"/>
          <w:sz w:val="20"/>
        </w:rPr>
        <w:t>S</w:t>
      </w:r>
      <w:r w:rsidR="005658B9">
        <w:rPr>
          <w:rFonts w:ascii="Arial" w:hAnsi="Arial"/>
          <w:sz w:val="20"/>
        </w:rPr>
        <w:t xml:space="preserve">pecial </w:t>
      </w:r>
      <w:r>
        <w:rPr>
          <w:rFonts w:ascii="Arial" w:hAnsi="Arial"/>
          <w:sz w:val="20"/>
        </w:rPr>
        <w:t>N</w:t>
      </w:r>
      <w:r w:rsidR="005658B9">
        <w:rPr>
          <w:rFonts w:ascii="Arial" w:hAnsi="Arial"/>
          <w:sz w:val="20"/>
        </w:rPr>
        <w:t>otices</w:t>
      </w:r>
      <w:r>
        <w:rPr>
          <w:rFonts w:ascii="Arial" w:hAnsi="Arial"/>
          <w:sz w:val="20"/>
        </w:rPr>
        <w:t xml:space="preserve"> </w:t>
      </w:r>
      <w:r w:rsidR="00F8233E">
        <w:rPr>
          <w:rFonts w:ascii="Arial" w:hAnsi="Arial"/>
          <w:sz w:val="20"/>
        </w:rPr>
        <w:t xml:space="preserve">&amp; </w:t>
      </w:r>
      <w:r w:rsidR="005658B9">
        <w:rPr>
          <w:rFonts w:ascii="Arial" w:hAnsi="Arial"/>
          <w:sz w:val="20"/>
        </w:rPr>
        <w:t>posters</w:t>
      </w:r>
      <w:r w:rsidR="00F8233E">
        <w:rPr>
          <w:rFonts w:ascii="Arial" w:hAnsi="Arial"/>
          <w:sz w:val="20"/>
        </w:rPr>
        <w:t>)</w:t>
      </w:r>
      <w:r w:rsidR="005658B9">
        <w:rPr>
          <w:rFonts w:ascii="Arial" w:hAnsi="Arial"/>
          <w:sz w:val="20"/>
        </w:rPr>
        <w:t xml:space="preserve"> are displayed throughout the Studio.</w:t>
      </w:r>
    </w:p>
    <w:p w14:paraId="7B7D407E" w14:textId="77777777" w:rsidR="00C15049" w:rsidRPr="00E526D4" w:rsidRDefault="00C15049">
      <w:pPr>
        <w:rPr>
          <w:rFonts w:ascii="Arial" w:hAnsi="Arial"/>
          <w:color w:val="800080"/>
          <w:sz w:val="20"/>
        </w:rPr>
      </w:pPr>
    </w:p>
    <w:p w14:paraId="0F202A39" w14:textId="1DD72EC0" w:rsidR="00C15049" w:rsidRPr="00E526D4" w:rsidRDefault="00C15049">
      <w:pPr>
        <w:rPr>
          <w:rFonts w:ascii="Arial" w:hAnsi="Arial"/>
          <w:color w:val="000000"/>
          <w:sz w:val="20"/>
        </w:rPr>
      </w:pPr>
      <w:r w:rsidRPr="00E526D4">
        <w:rPr>
          <w:rFonts w:ascii="Arial" w:hAnsi="Arial"/>
          <w:color w:val="000000"/>
          <w:sz w:val="20"/>
        </w:rPr>
        <w:t xml:space="preserve">Health and </w:t>
      </w:r>
      <w:r w:rsidR="00452CEE">
        <w:rPr>
          <w:rFonts w:ascii="Arial" w:hAnsi="Arial"/>
          <w:color w:val="000000"/>
          <w:sz w:val="20"/>
        </w:rPr>
        <w:t>S</w:t>
      </w:r>
      <w:r w:rsidRPr="00E526D4">
        <w:rPr>
          <w:rFonts w:ascii="Arial" w:hAnsi="Arial"/>
          <w:color w:val="000000"/>
          <w:sz w:val="20"/>
        </w:rPr>
        <w:t>afety advice is available from the Management Committee.</w:t>
      </w:r>
    </w:p>
    <w:p w14:paraId="60007757" w14:textId="77777777" w:rsidR="00C15049" w:rsidRPr="00E526D4" w:rsidRDefault="00C15049">
      <w:pPr>
        <w:rPr>
          <w:rFonts w:ascii="Arial" w:hAnsi="Arial"/>
          <w:color w:val="000000"/>
          <w:sz w:val="20"/>
        </w:rPr>
      </w:pPr>
    </w:p>
    <w:p w14:paraId="0CEF2C03" w14:textId="662447A8" w:rsidR="00C15049" w:rsidRPr="00E526D4" w:rsidRDefault="00C15049">
      <w:pPr>
        <w:rPr>
          <w:rFonts w:ascii="Arial" w:hAnsi="Arial"/>
          <w:color w:val="000000"/>
          <w:sz w:val="20"/>
        </w:rPr>
      </w:pPr>
      <w:r w:rsidRPr="00E526D4">
        <w:rPr>
          <w:rFonts w:ascii="Arial" w:hAnsi="Arial"/>
          <w:sz w:val="20"/>
        </w:rPr>
        <w:t xml:space="preserve">The </w:t>
      </w:r>
      <w:r w:rsidR="0068017C">
        <w:rPr>
          <w:rFonts w:ascii="Arial" w:hAnsi="Arial"/>
          <w:sz w:val="20"/>
        </w:rPr>
        <w:t xml:space="preserve">Production </w:t>
      </w:r>
      <w:r w:rsidRPr="00E526D4">
        <w:rPr>
          <w:rFonts w:ascii="Arial" w:hAnsi="Arial"/>
          <w:sz w:val="20"/>
        </w:rPr>
        <w:t>Stage Manager</w:t>
      </w:r>
      <w:r w:rsidRPr="00E526D4">
        <w:rPr>
          <w:rFonts w:ascii="Arial" w:hAnsi="Arial"/>
          <w:color w:val="800080"/>
          <w:sz w:val="20"/>
        </w:rPr>
        <w:t xml:space="preserve"> </w:t>
      </w:r>
      <w:r w:rsidRPr="00E526D4">
        <w:rPr>
          <w:rFonts w:ascii="Arial" w:hAnsi="Arial"/>
          <w:color w:val="000000"/>
          <w:sz w:val="20"/>
        </w:rPr>
        <w:t>is responsible for ensuring that Kelvin Members</w:t>
      </w:r>
      <w:r w:rsidR="00F8233E">
        <w:rPr>
          <w:rFonts w:ascii="Arial" w:hAnsi="Arial"/>
          <w:color w:val="000000"/>
          <w:sz w:val="20"/>
        </w:rPr>
        <w:t>,</w:t>
      </w:r>
      <w:r w:rsidRPr="00E526D4">
        <w:rPr>
          <w:rFonts w:ascii="Arial" w:hAnsi="Arial"/>
          <w:color w:val="000000"/>
          <w:sz w:val="20"/>
        </w:rPr>
        <w:t xml:space="preserve"> working at outside locations under the control of other employers</w:t>
      </w:r>
      <w:r w:rsidR="00F8233E">
        <w:rPr>
          <w:rFonts w:ascii="Arial" w:hAnsi="Arial"/>
          <w:color w:val="000000"/>
          <w:sz w:val="20"/>
        </w:rPr>
        <w:t>,</w:t>
      </w:r>
      <w:r w:rsidRPr="00E526D4">
        <w:rPr>
          <w:rFonts w:ascii="Arial" w:hAnsi="Arial"/>
          <w:color w:val="000000"/>
          <w:sz w:val="20"/>
        </w:rPr>
        <w:t xml:space="preserve"> are given relevant health and safety information.</w:t>
      </w:r>
    </w:p>
    <w:p w14:paraId="4E7815AD" w14:textId="77777777" w:rsidR="00C15049" w:rsidRPr="00E526D4" w:rsidRDefault="00C15049">
      <w:pPr>
        <w:rPr>
          <w:rFonts w:ascii="Arial" w:hAnsi="Arial"/>
          <w:color w:val="000000"/>
          <w:sz w:val="20"/>
        </w:rPr>
      </w:pPr>
    </w:p>
    <w:p w14:paraId="6FE47C97" w14:textId="77777777" w:rsidR="00C15049" w:rsidRPr="00E526D4" w:rsidRDefault="00C15049">
      <w:pPr>
        <w:rPr>
          <w:rFonts w:ascii="Arial" w:hAnsi="Arial"/>
          <w:b/>
          <w:color w:val="000000"/>
          <w:sz w:val="22"/>
          <w:szCs w:val="22"/>
        </w:rPr>
      </w:pPr>
      <w:r w:rsidRPr="00E526D4">
        <w:rPr>
          <w:rFonts w:ascii="Arial" w:hAnsi="Arial"/>
          <w:b/>
          <w:color w:val="000000"/>
          <w:sz w:val="22"/>
          <w:szCs w:val="22"/>
        </w:rPr>
        <w:t>Competency for Tasks and Information</w:t>
      </w:r>
    </w:p>
    <w:p w14:paraId="2B8C9887" w14:textId="77777777" w:rsidR="00C15049" w:rsidRPr="00E526D4" w:rsidRDefault="00C15049">
      <w:pPr>
        <w:rPr>
          <w:rFonts w:ascii="Arial" w:hAnsi="Arial"/>
          <w:color w:val="800080"/>
          <w:sz w:val="20"/>
        </w:rPr>
      </w:pPr>
    </w:p>
    <w:p w14:paraId="4BC44DA2" w14:textId="44B9CA78" w:rsidR="00C15049" w:rsidRPr="00E526D4" w:rsidRDefault="00C15049">
      <w:pPr>
        <w:rPr>
          <w:rFonts w:ascii="Arial" w:hAnsi="Arial"/>
          <w:color w:val="000000"/>
          <w:sz w:val="20"/>
        </w:rPr>
      </w:pPr>
      <w:r w:rsidRPr="00E526D4">
        <w:rPr>
          <w:rFonts w:ascii="Arial" w:hAnsi="Arial"/>
          <w:color w:val="000000"/>
          <w:sz w:val="20"/>
        </w:rPr>
        <w:t xml:space="preserve">As part of the joining process, </w:t>
      </w:r>
      <w:r w:rsidR="00175460">
        <w:rPr>
          <w:rFonts w:ascii="Arial" w:hAnsi="Arial"/>
          <w:color w:val="000000"/>
          <w:sz w:val="20"/>
        </w:rPr>
        <w:t>H</w:t>
      </w:r>
      <w:r w:rsidRPr="00E526D4">
        <w:rPr>
          <w:rFonts w:ascii="Arial" w:hAnsi="Arial"/>
          <w:color w:val="000000"/>
          <w:sz w:val="20"/>
        </w:rPr>
        <w:t xml:space="preserve">ealth and </w:t>
      </w:r>
      <w:r w:rsidR="00175460">
        <w:rPr>
          <w:rFonts w:ascii="Arial" w:hAnsi="Arial"/>
          <w:color w:val="000000"/>
          <w:sz w:val="20"/>
        </w:rPr>
        <w:t>S</w:t>
      </w:r>
      <w:r w:rsidRPr="00E526D4">
        <w:rPr>
          <w:rFonts w:ascii="Arial" w:hAnsi="Arial"/>
          <w:color w:val="000000"/>
          <w:sz w:val="20"/>
        </w:rPr>
        <w:t xml:space="preserve">afety information will be provided for all Kelvin Members by the </w:t>
      </w:r>
      <w:r w:rsidRPr="00E526D4">
        <w:rPr>
          <w:rFonts w:ascii="Arial" w:hAnsi="Arial"/>
          <w:sz w:val="20"/>
        </w:rPr>
        <w:t>Membership Secretary.</w:t>
      </w:r>
    </w:p>
    <w:p w14:paraId="44E30A7B" w14:textId="77777777" w:rsidR="00C15049" w:rsidRPr="00E526D4" w:rsidRDefault="00C15049">
      <w:pPr>
        <w:rPr>
          <w:rFonts w:ascii="Arial" w:hAnsi="Arial"/>
          <w:color w:val="800080"/>
          <w:sz w:val="20"/>
        </w:rPr>
      </w:pPr>
    </w:p>
    <w:p w14:paraId="5515E73A" w14:textId="77777777" w:rsidR="00C15049" w:rsidRPr="00E526D4" w:rsidRDefault="00C15049">
      <w:pPr>
        <w:rPr>
          <w:rFonts w:ascii="Arial" w:hAnsi="Arial"/>
          <w:color w:val="800080"/>
          <w:sz w:val="20"/>
        </w:rPr>
      </w:pPr>
      <w:r w:rsidRPr="00E526D4">
        <w:rPr>
          <w:rFonts w:ascii="Arial" w:hAnsi="Arial"/>
          <w:color w:val="000000"/>
          <w:sz w:val="20"/>
        </w:rPr>
        <w:t xml:space="preserve">Specific job training will be provided by the </w:t>
      </w:r>
      <w:r w:rsidR="0068017C">
        <w:rPr>
          <w:rFonts w:ascii="Arial" w:hAnsi="Arial"/>
          <w:color w:val="000000"/>
          <w:sz w:val="20"/>
        </w:rPr>
        <w:t>Company Stage Manager</w:t>
      </w:r>
      <w:r w:rsidRPr="00E526D4">
        <w:rPr>
          <w:rFonts w:ascii="Arial" w:hAnsi="Arial"/>
          <w:color w:val="000000"/>
          <w:sz w:val="20"/>
        </w:rPr>
        <w:t xml:space="preserve"> or Construction Manager as required. </w:t>
      </w:r>
    </w:p>
    <w:p w14:paraId="44546E0B" w14:textId="0608545C" w:rsidR="00C15049" w:rsidRPr="00E526D4" w:rsidRDefault="00C15049">
      <w:pPr>
        <w:rPr>
          <w:rFonts w:ascii="Arial" w:hAnsi="Arial"/>
          <w:color w:val="000000"/>
          <w:sz w:val="20"/>
        </w:rPr>
      </w:pPr>
      <w:r w:rsidRPr="00E526D4">
        <w:rPr>
          <w:rFonts w:ascii="Arial" w:hAnsi="Arial"/>
          <w:color w:val="000000"/>
          <w:sz w:val="20"/>
        </w:rPr>
        <w:t>Jobs requiring special training are</w:t>
      </w:r>
      <w:r w:rsidR="009651DB">
        <w:rPr>
          <w:rFonts w:ascii="Arial" w:hAnsi="Arial"/>
          <w:color w:val="000000"/>
          <w:sz w:val="20"/>
        </w:rPr>
        <w:t>:</w:t>
      </w:r>
      <w:r w:rsidRPr="00E526D4">
        <w:rPr>
          <w:rFonts w:ascii="Arial" w:hAnsi="Arial"/>
          <w:color w:val="000000"/>
          <w:sz w:val="20"/>
        </w:rPr>
        <w:t xml:space="preserve"> working at height, set building, painting, rigging and installing lanterns.</w:t>
      </w:r>
    </w:p>
    <w:p w14:paraId="760E6AE5" w14:textId="77777777" w:rsidR="00C15049" w:rsidRPr="00E526D4" w:rsidRDefault="00C15049">
      <w:pPr>
        <w:rPr>
          <w:rFonts w:ascii="Arial" w:hAnsi="Arial"/>
          <w:color w:val="FFFFFF"/>
          <w:sz w:val="20"/>
        </w:rPr>
      </w:pPr>
    </w:p>
    <w:p w14:paraId="3B8D4B81" w14:textId="77777777" w:rsidR="00701DC9" w:rsidRDefault="00701DC9">
      <w:pPr>
        <w:rPr>
          <w:rFonts w:ascii="Arial" w:hAnsi="Arial"/>
          <w:b/>
          <w:color w:val="000000"/>
          <w:sz w:val="22"/>
          <w:szCs w:val="22"/>
        </w:rPr>
      </w:pPr>
    </w:p>
    <w:p w14:paraId="2227B74C" w14:textId="4BDB6A64" w:rsidR="00C15049" w:rsidRPr="00E526D4" w:rsidRDefault="00C15049">
      <w:pPr>
        <w:rPr>
          <w:rFonts w:ascii="Arial" w:hAnsi="Arial"/>
          <w:b/>
          <w:color w:val="000000"/>
          <w:sz w:val="22"/>
          <w:szCs w:val="22"/>
        </w:rPr>
      </w:pPr>
      <w:r w:rsidRPr="00E526D4">
        <w:rPr>
          <w:rFonts w:ascii="Arial" w:hAnsi="Arial"/>
          <w:b/>
          <w:color w:val="000000"/>
          <w:sz w:val="22"/>
          <w:szCs w:val="22"/>
        </w:rPr>
        <w:lastRenderedPageBreak/>
        <w:t>Accidents, First Aid and Work-related ill Health</w:t>
      </w:r>
    </w:p>
    <w:p w14:paraId="68AFABDC" w14:textId="77777777" w:rsidR="00C15049" w:rsidRPr="00E526D4" w:rsidRDefault="00C15049">
      <w:pPr>
        <w:rPr>
          <w:rFonts w:ascii="Arial" w:hAnsi="Arial"/>
          <w:color w:val="800080"/>
          <w:sz w:val="20"/>
        </w:rPr>
      </w:pPr>
    </w:p>
    <w:p w14:paraId="3660FB2D" w14:textId="2CB33211" w:rsidR="00C15049" w:rsidRPr="00E526D4" w:rsidRDefault="00C15049">
      <w:pPr>
        <w:rPr>
          <w:rFonts w:ascii="Arial" w:hAnsi="Arial"/>
          <w:color w:val="000000"/>
          <w:sz w:val="20"/>
        </w:rPr>
      </w:pPr>
      <w:r w:rsidRPr="00E526D4">
        <w:rPr>
          <w:rFonts w:ascii="Arial" w:hAnsi="Arial"/>
          <w:color w:val="000000"/>
          <w:sz w:val="20"/>
        </w:rPr>
        <w:t xml:space="preserve">The first aid boxes are kept in the Morris Room, the </w:t>
      </w:r>
      <w:r w:rsidR="000B46B9">
        <w:rPr>
          <w:rFonts w:ascii="Arial" w:hAnsi="Arial"/>
          <w:color w:val="000000"/>
          <w:sz w:val="20"/>
        </w:rPr>
        <w:t>Bar,</w:t>
      </w:r>
      <w:r w:rsidRPr="00E526D4">
        <w:rPr>
          <w:rFonts w:ascii="Arial" w:hAnsi="Arial"/>
          <w:color w:val="000000"/>
          <w:sz w:val="20"/>
        </w:rPr>
        <w:t xml:space="preserve"> </w:t>
      </w:r>
      <w:r w:rsidR="00FB705E">
        <w:rPr>
          <w:rFonts w:ascii="Arial" w:hAnsi="Arial"/>
          <w:color w:val="000000"/>
          <w:sz w:val="20"/>
        </w:rPr>
        <w:t xml:space="preserve">Hall, </w:t>
      </w:r>
      <w:r w:rsidRPr="00E526D4">
        <w:rPr>
          <w:rFonts w:ascii="Arial" w:hAnsi="Arial"/>
          <w:color w:val="000000"/>
          <w:sz w:val="20"/>
        </w:rPr>
        <w:t>and the Workshop.</w:t>
      </w:r>
      <w:r w:rsidR="00876727">
        <w:rPr>
          <w:rFonts w:ascii="Arial" w:hAnsi="Arial"/>
          <w:color w:val="000000"/>
          <w:sz w:val="20"/>
        </w:rPr>
        <w:t xml:space="preserve"> The defibrillator is located on the wall outside the main entrance to the Studio so it can also be used by the local community at need.</w:t>
      </w:r>
    </w:p>
    <w:p w14:paraId="4190C889" w14:textId="77777777" w:rsidR="00C15049" w:rsidRPr="00E526D4" w:rsidRDefault="00C15049">
      <w:pPr>
        <w:rPr>
          <w:rFonts w:ascii="Arial" w:hAnsi="Arial"/>
          <w:color w:val="800080"/>
          <w:sz w:val="20"/>
        </w:rPr>
      </w:pPr>
    </w:p>
    <w:p w14:paraId="6A6A0BC7" w14:textId="77777777" w:rsidR="00C15049" w:rsidRPr="00E526D4" w:rsidRDefault="00C15049">
      <w:pPr>
        <w:rPr>
          <w:rFonts w:ascii="Arial" w:hAnsi="Arial"/>
          <w:color w:val="000000"/>
          <w:sz w:val="20"/>
        </w:rPr>
      </w:pPr>
      <w:r w:rsidRPr="00BA0FD7">
        <w:rPr>
          <w:rFonts w:ascii="Arial" w:hAnsi="Arial"/>
          <w:color w:val="000000"/>
          <w:sz w:val="20"/>
        </w:rPr>
        <w:t xml:space="preserve">A list of appointed persons/first aiders is in the </w:t>
      </w:r>
      <w:smartTag w:uri="urn:schemas-microsoft-com:office:smarttags" w:element="place">
        <w:smartTag w:uri="urn:schemas-microsoft-com:office:smarttags" w:element="PlaceName">
          <w:r w:rsidRPr="00BA0FD7">
            <w:rPr>
              <w:rFonts w:ascii="Arial" w:hAnsi="Arial"/>
              <w:color w:val="000000"/>
              <w:sz w:val="20"/>
            </w:rPr>
            <w:t>Morris</w:t>
          </w:r>
        </w:smartTag>
        <w:r w:rsidRPr="00BA0FD7">
          <w:rPr>
            <w:rFonts w:ascii="Arial" w:hAnsi="Arial"/>
            <w:color w:val="000000"/>
            <w:sz w:val="20"/>
          </w:rPr>
          <w:t xml:space="preserve"> </w:t>
        </w:r>
        <w:smartTag w:uri="urn:schemas-microsoft-com:office:smarttags" w:element="PlaceName">
          <w:r w:rsidRPr="00BA0FD7">
            <w:rPr>
              <w:rFonts w:ascii="Arial" w:hAnsi="Arial"/>
              <w:color w:val="000000"/>
              <w:sz w:val="20"/>
            </w:rPr>
            <w:t>Room</w:t>
          </w:r>
        </w:smartTag>
      </w:smartTag>
      <w:r w:rsidRPr="00BA0FD7">
        <w:rPr>
          <w:rFonts w:ascii="Arial" w:hAnsi="Arial"/>
          <w:color w:val="000000"/>
          <w:sz w:val="20"/>
        </w:rPr>
        <w:t>.</w:t>
      </w:r>
    </w:p>
    <w:p w14:paraId="0152D399" w14:textId="77777777" w:rsidR="00C15049" w:rsidRPr="00E526D4" w:rsidRDefault="00C15049">
      <w:pPr>
        <w:rPr>
          <w:rFonts w:ascii="Arial" w:hAnsi="Arial"/>
          <w:color w:val="800080"/>
          <w:sz w:val="20"/>
        </w:rPr>
      </w:pPr>
    </w:p>
    <w:p w14:paraId="618C4330" w14:textId="283F4640" w:rsidR="00C15049" w:rsidRPr="00E526D4" w:rsidRDefault="00C15049">
      <w:pPr>
        <w:rPr>
          <w:rFonts w:ascii="Arial" w:hAnsi="Arial"/>
          <w:color w:val="000000"/>
          <w:sz w:val="20"/>
        </w:rPr>
      </w:pPr>
      <w:r w:rsidRPr="00E526D4">
        <w:rPr>
          <w:rFonts w:ascii="Arial" w:hAnsi="Arial"/>
          <w:color w:val="000000"/>
          <w:sz w:val="20"/>
        </w:rPr>
        <w:t xml:space="preserve">All accidents and cases of work-related ill health </w:t>
      </w:r>
      <w:r w:rsidR="00481D11">
        <w:rPr>
          <w:rFonts w:ascii="Arial" w:hAnsi="Arial"/>
          <w:color w:val="000000"/>
          <w:sz w:val="20"/>
        </w:rPr>
        <w:t>must be</w:t>
      </w:r>
      <w:r w:rsidRPr="00E526D4">
        <w:rPr>
          <w:rFonts w:ascii="Arial" w:hAnsi="Arial"/>
          <w:color w:val="000000"/>
          <w:sz w:val="20"/>
        </w:rPr>
        <w:t xml:space="preserve"> recorded in the accident book. The book is kept in the </w:t>
      </w:r>
      <w:smartTag w:uri="urn:schemas-microsoft-com:office:smarttags" w:element="place">
        <w:smartTag w:uri="urn:schemas-microsoft-com:office:smarttags" w:element="PlaceName">
          <w:r w:rsidRPr="00E526D4">
            <w:rPr>
              <w:rFonts w:ascii="Arial" w:hAnsi="Arial"/>
              <w:color w:val="000000"/>
              <w:sz w:val="20"/>
            </w:rPr>
            <w:t>Morris</w:t>
          </w:r>
        </w:smartTag>
        <w:r w:rsidRPr="00E526D4">
          <w:rPr>
            <w:rFonts w:ascii="Arial" w:hAnsi="Arial"/>
            <w:color w:val="000000"/>
            <w:sz w:val="20"/>
          </w:rPr>
          <w:t xml:space="preserve"> </w:t>
        </w:r>
        <w:smartTag w:uri="urn:schemas-microsoft-com:office:smarttags" w:element="PlaceName">
          <w:r w:rsidRPr="00E526D4">
            <w:rPr>
              <w:rFonts w:ascii="Arial" w:hAnsi="Arial"/>
              <w:color w:val="000000"/>
              <w:sz w:val="20"/>
            </w:rPr>
            <w:t>Room</w:t>
          </w:r>
        </w:smartTag>
      </w:smartTag>
      <w:r w:rsidRPr="00E526D4">
        <w:rPr>
          <w:rFonts w:ascii="Arial" w:hAnsi="Arial"/>
          <w:color w:val="000000"/>
          <w:sz w:val="20"/>
        </w:rPr>
        <w:t xml:space="preserve"> at the Studio.</w:t>
      </w:r>
    </w:p>
    <w:p w14:paraId="5CFA6187" w14:textId="77777777" w:rsidR="00C15049" w:rsidRPr="00E526D4" w:rsidRDefault="00C15049">
      <w:pPr>
        <w:rPr>
          <w:rFonts w:ascii="Arial" w:hAnsi="Arial"/>
          <w:color w:val="800080"/>
          <w:sz w:val="20"/>
        </w:rPr>
      </w:pPr>
    </w:p>
    <w:p w14:paraId="0C7C5C3A" w14:textId="2DD048EF" w:rsidR="00C15049" w:rsidRPr="00E526D4" w:rsidRDefault="00C15049">
      <w:pPr>
        <w:rPr>
          <w:rFonts w:ascii="Arial" w:hAnsi="Arial"/>
          <w:color w:val="000000"/>
          <w:sz w:val="20"/>
        </w:rPr>
      </w:pPr>
      <w:r w:rsidRPr="00E526D4">
        <w:rPr>
          <w:rFonts w:ascii="Arial" w:hAnsi="Arial"/>
          <w:sz w:val="20"/>
        </w:rPr>
        <w:t xml:space="preserve">The </w:t>
      </w:r>
      <w:r w:rsidR="0068017C">
        <w:rPr>
          <w:rFonts w:ascii="Arial" w:hAnsi="Arial"/>
          <w:sz w:val="20"/>
        </w:rPr>
        <w:t>Premises Manager</w:t>
      </w:r>
      <w:r w:rsidRPr="00E526D4">
        <w:rPr>
          <w:rFonts w:ascii="Arial" w:hAnsi="Arial"/>
          <w:color w:val="800080"/>
          <w:sz w:val="20"/>
        </w:rPr>
        <w:t xml:space="preserve"> </w:t>
      </w:r>
      <w:r w:rsidRPr="00E526D4">
        <w:rPr>
          <w:rFonts w:ascii="Arial" w:hAnsi="Arial"/>
          <w:color w:val="000000"/>
          <w:sz w:val="20"/>
        </w:rPr>
        <w:t>is responsible for reporting accidents, diseases and dangerous occurrences to the enforcing authority</w:t>
      </w:r>
      <w:r w:rsidR="005B52EA">
        <w:rPr>
          <w:rFonts w:ascii="Arial" w:hAnsi="Arial"/>
          <w:color w:val="000000"/>
          <w:sz w:val="20"/>
        </w:rPr>
        <w:t xml:space="preserve"> (</w:t>
      </w:r>
      <w:r w:rsidR="00467C90">
        <w:rPr>
          <w:rFonts w:ascii="Arial" w:hAnsi="Arial"/>
          <w:color w:val="000000"/>
          <w:sz w:val="20"/>
        </w:rPr>
        <w:t>Bristol City Council</w:t>
      </w:r>
      <w:r w:rsidR="00D5052B">
        <w:rPr>
          <w:rFonts w:ascii="Arial" w:hAnsi="Arial"/>
          <w:color w:val="000000"/>
          <w:sz w:val="20"/>
        </w:rPr>
        <w:t>, but may be the Health &amp; Safety Executive [HSE] if serious</w:t>
      </w:r>
      <w:r w:rsidR="005B52EA">
        <w:rPr>
          <w:rFonts w:ascii="Arial" w:hAnsi="Arial"/>
          <w:color w:val="000000"/>
          <w:sz w:val="20"/>
        </w:rPr>
        <w:t>)</w:t>
      </w:r>
      <w:r w:rsidRPr="00E526D4">
        <w:rPr>
          <w:rFonts w:ascii="Arial" w:hAnsi="Arial"/>
          <w:color w:val="000000"/>
          <w:sz w:val="20"/>
        </w:rPr>
        <w:t>.</w:t>
      </w:r>
    </w:p>
    <w:p w14:paraId="19EACAEE" w14:textId="77777777" w:rsidR="00C15049" w:rsidRPr="00E526D4" w:rsidRDefault="00C15049">
      <w:pPr>
        <w:rPr>
          <w:rFonts w:ascii="Arial" w:hAnsi="Arial"/>
          <w:color w:val="000000"/>
          <w:sz w:val="20"/>
        </w:rPr>
      </w:pPr>
    </w:p>
    <w:p w14:paraId="5F77C63B" w14:textId="77777777" w:rsidR="00C15049" w:rsidRPr="00E526D4" w:rsidRDefault="00C15049">
      <w:pPr>
        <w:rPr>
          <w:rFonts w:ascii="Arial" w:hAnsi="Arial"/>
          <w:b/>
          <w:color w:val="000000"/>
          <w:sz w:val="22"/>
          <w:szCs w:val="22"/>
        </w:rPr>
      </w:pPr>
      <w:r w:rsidRPr="00E526D4">
        <w:rPr>
          <w:rFonts w:ascii="Arial" w:hAnsi="Arial"/>
          <w:b/>
          <w:color w:val="000000"/>
          <w:sz w:val="22"/>
          <w:szCs w:val="22"/>
        </w:rPr>
        <w:t>Monitoring</w:t>
      </w:r>
    </w:p>
    <w:p w14:paraId="10FCA100" w14:textId="77777777" w:rsidR="00C15049" w:rsidRPr="00E526D4" w:rsidRDefault="00C15049">
      <w:pPr>
        <w:rPr>
          <w:rFonts w:ascii="Arial" w:hAnsi="Arial"/>
          <w:color w:val="800080"/>
          <w:sz w:val="20"/>
        </w:rPr>
      </w:pPr>
    </w:p>
    <w:p w14:paraId="46B92F20" w14:textId="77777777" w:rsidR="00C15049" w:rsidRPr="00E526D4" w:rsidRDefault="00C15049">
      <w:pPr>
        <w:rPr>
          <w:rFonts w:ascii="Arial" w:hAnsi="Arial"/>
          <w:color w:val="000000"/>
          <w:sz w:val="20"/>
        </w:rPr>
      </w:pPr>
      <w:r w:rsidRPr="00E526D4">
        <w:rPr>
          <w:rFonts w:ascii="Arial" w:hAnsi="Arial"/>
          <w:color w:val="000000"/>
          <w:sz w:val="20"/>
        </w:rPr>
        <w:t xml:space="preserve">The Management Committee will: </w:t>
      </w:r>
    </w:p>
    <w:p w14:paraId="4951CC52" w14:textId="77777777" w:rsidR="00C15049" w:rsidRPr="00E526D4" w:rsidRDefault="00C15049">
      <w:pPr>
        <w:rPr>
          <w:rFonts w:ascii="Arial" w:hAnsi="Arial"/>
          <w:color w:val="000000"/>
          <w:sz w:val="20"/>
        </w:rPr>
      </w:pPr>
    </w:p>
    <w:p w14:paraId="62183CA1" w14:textId="5302C8E5" w:rsidR="00C15049" w:rsidRPr="00BA0FD7" w:rsidRDefault="00C15049">
      <w:pPr>
        <w:numPr>
          <w:ilvl w:val="0"/>
          <w:numId w:val="13"/>
        </w:numPr>
        <w:tabs>
          <w:tab w:val="clear" w:pos="720"/>
          <w:tab w:val="num" w:pos="709"/>
        </w:tabs>
        <w:ind w:hanging="436"/>
        <w:rPr>
          <w:rFonts w:ascii="Arial" w:hAnsi="Arial"/>
          <w:color w:val="000000"/>
          <w:sz w:val="20"/>
        </w:rPr>
      </w:pPr>
      <w:r w:rsidRPr="00BA0FD7">
        <w:rPr>
          <w:rFonts w:ascii="Arial" w:hAnsi="Arial"/>
          <w:color w:val="000000"/>
          <w:sz w:val="20"/>
        </w:rPr>
        <w:t xml:space="preserve">Have Health and Safety as a standing item on its agenda </w:t>
      </w:r>
    </w:p>
    <w:p w14:paraId="56DADA55" w14:textId="2CE1CA31" w:rsidR="00C15049" w:rsidRPr="00E526D4" w:rsidRDefault="00C15049">
      <w:pPr>
        <w:numPr>
          <w:ilvl w:val="0"/>
          <w:numId w:val="13"/>
        </w:numPr>
        <w:tabs>
          <w:tab w:val="clear" w:pos="720"/>
          <w:tab w:val="num" w:pos="709"/>
        </w:tabs>
        <w:ind w:hanging="436"/>
        <w:rPr>
          <w:rFonts w:ascii="Arial" w:hAnsi="Arial"/>
          <w:color w:val="000000"/>
          <w:sz w:val="20"/>
        </w:rPr>
      </w:pPr>
      <w:r w:rsidRPr="00E526D4">
        <w:rPr>
          <w:rFonts w:ascii="Arial" w:hAnsi="Arial"/>
          <w:color w:val="000000"/>
          <w:sz w:val="20"/>
        </w:rPr>
        <w:t xml:space="preserve">Review risk assessments for current and future productions at each meeting as appropriate </w:t>
      </w:r>
    </w:p>
    <w:p w14:paraId="24F6D3A9" w14:textId="45E9E59D" w:rsidR="00C15049" w:rsidRPr="00E526D4" w:rsidRDefault="00C15049">
      <w:pPr>
        <w:numPr>
          <w:ilvl w:val="0"/>
          <w:numId w:val="13"/>
        </w:numPr>
        <w:tabs>
          <w:tab w:val="clear" w:pos="720"/>
          <w:tab w:val="num" w:pos="709"/>
        </w:tabs>
        <w:ind w:hanging="436"/>
        <w:rPr>
          <w:rFonts w:ascii="Arial" w:hAnsi="Arial"/>
          <w:color w:val="000000"/>
          <w:sz w:val="20"/>
        </w:rPr>
      </w:pPr>
      <w:r w:rsidRPr="00E526D4">
        <w:rPr>
          <w:rFonts w:ascii="Arial" w:hAnsi="Arial"/>
          <w:color w:val="000000"/>
          <w:sz w:val="20"/>
        </w:rPr>
        <w:t xml:space="preserve">Check rehearsal/construction working conditions to ensure safe working practices are </w:t>
      </w:r>
      <w:r w:rsidR="005658B9">
        <w:rPr>
          <w:rFonts w:ascii="Arial" w:hAnsi="Arial"/>
          <w:color w:val="000000"/>
          <w:sz w:val="20"/>
        </w:rPr>
        <w:t xml:space="preserve">being </w:t>
      </w:r>
      <w:r w:rsidRPr="00E526D4">
        <w:rPr>
          <w:rFonts w:ascii="Arial" w:hAnsi="Arial"/>
          <w:color w:val="000000"/>
          <w:sz w:val="20"/>
        </w:rPr>
        <w:t>followed</w:t>
      </w:r>
    </w:p>
    <w:p w14:paraId="2C22B9A3" w14:textId="77777777" w:rsidR="00C15049" w:rsidRPr="00E526D4" w:rsidRDefault="00C15049">
      <w:pPr>
        <w:pStyle w:val="BodyText2"/>
        <w:numPr>
          <w:ilvl w:val="0"/>
          <w:numId w:val="13"/>
        </w:numPr>
        <w:tabs>
          <w:tab w:val="clear" w:pos="720"/>
          <w:tab w:val="num" w:pos="709"/>
        </w:tabs>
        <w:ind w:hanging="436"/>
        <w:rPr>
          <w:rFonts w:ascii="Arial" w:hAnsi="Arial"/>
          <w:sz w:val="20"/>
        </w:rPr>
      </w:pPr>
      <w:r w:rsidRPr="00E526D4">
        <w:rPr>
          <w:rFonts w:ascii="Arial" w:hAnsi="Arial"/>
          <w:sz w:val="20"/>
        </w:rPr>
        <w:t>Investigate and review procedures to prevent recurrence should an accident occur *.</w:t>
      </w:r>
    </w:p>
    <w:p w14:paraId="4B386161" w14:textId="77777777" w:rsidR="00C15049" w:rsidRPr="00E526D4" w:rsidRDefault="00C15049">
      <w:pPr>
        <w:rPr>
          <w:rFonts w:ascii="Arial" w:hAnsi="Arial"/>
          <w:color w:val="000000"/>
          <w:sz w:val="20"/>
        </w:rPr>
      </w:pPr>
    </w:p>
    <w:p w14:paraId="4CFCA4CC" w14:textId="2A98011C" w:rsidR="00C15049" w:rsidRPr="00E526D4" w:rsidRDefault="00C15049">
      <w:pPr>
        <w:ind w:left="1134"/>
        <w:rPr>
          <w:rFonts w:ascii="Arial" w:hAnsi="Arial"/>
          <w:color w:val="000000"/>
          <w:sz w:val="20"/>
        </w:rPr>
      </w:pPr>
      <w:r w:rsidRPr="00E526D4">
        <w:rPr>
          <w:rFonts w:ascii="Arial" w:hAnsi="Arial"/>
          <w:sz w:val="20"/>
        </w:rPr>
        <w:t xml:space="preserve">* The </w:t>
      </w:r>
      <w:r w:rsidR="0068017C">
        <w:rPr>
          <w:rFonts w:ascii="Arial" w:hAnsi="Arial"/>
          <w:sz w:val="20"/>
        </w:rPr>
        <w:t>Premises Manager</w:t>
      </w:r>
      <w:r w:rsidRPr="00E526D4">
        <w:rPr>
          <w:rFonts w:ascii="Arial" w:hAnsi="Arial"/>
          <w:color w:val="800080"/>
          <w:sz w:val="20"/>
        </w:rPr>
        <w:t xml:space="preserve"> </w:t>
      </w:r>
      <w:r w:rsidRPr="00E526D4">
        <w:rPr>
          <w:rFonts w:ascii="Arial" w:hAnsi="Arial"/>
          <w:color w:val="000000"/>
          <w:sz w:val="20"/>
        </w:rPr>
        <w:t xml:space="preserve">is responsible for investigating accidents in the building including rehearsals and the </w:t>
      </w:r>
      <w:r w:rsidR="0068017C">
        <w:rPr>
          <w:rFonts w:ascii="Arial" w:hAnsi="Arial"/>
          <w:sz w:val="20"/>
        </w:rPr>
        <w:t>Company Stage Manager</w:t>
      </w:r>
      <w:r w:rsidRPr="00E526D4">
        <w:rPr>
          <w:rFonts w:ascii="Arial" w:hAnsi="Arial"/>
          <w:sz w:val="20"/>
        </w:rPr>
        <w:t xml:space="preserve"> </w:t>
      </w:r>
      <w:r w:rsidRPr="00E526D4">
        <w:rPr>
          <w:rFonts w:ascii="Arial" w:hAnsi="Arial"/>
          <w:color w:val="000000"/>
          <w:sz w:val="20"/>
        </w:rPr>
        <w:t>is responsible for investigating accidents during construction and on set.  Both will report</w:t>
      </w:r>
      <w:r w:rsidR="0073775C">
        <w:rPr>
          <w:rFonts w:ascii="Arial" w:hAnsi="Arial"/>
          <w:color w:val="000000"/>
          <w:sz w:val="20"/>
        </w:rPr>
        <w:t xml:space="preserve"> their</w:t>
      </w:r>
      <w:r w:rsidRPr="00E526D4">
        <w:rPr>
          <w:rFonts w:ascii="Arial" w:hAnsi="Arial"/>
          <w:color w:val="000000"/>
          <w:sz w:val="20"/>
        </w:rPr>
        <w:t xml:space="preserve"> findings to the Management Committee who are responsible for acting on </w:t>
      </w:r>
      <w:r w:rsidR="009C453F">
        <w:rPr>
          <w:rFonts w:ascii="Arial" w:hAnsi="Arial"/>
          <w:color w:val="000000"/>
          <w:sz w:val="20"/>
        </w:rPr>
        <w:t xml:space="preserve">the findings of </w:t>
      </w:r>
      <w:r w:rsidR="005658B9">
        <w:rPr>
          <w:rFonts w:ascii="Arial" w:hAnsi="Arial"/>
          <w:color w:val="000000"/>
          <w:sz w:val="20"/>
        </w:rPr>
        <w:t>the</w:t>
      </w:r>
      <w:r w:rsidR="005665E3">
        <w:rPr>
          <w:rFonts w:ascii="Arial" w:hAnsi="Arial"/>
          <w:color w:val="000000"/>
          <w:sz w:val="20"/>
        </w:rPr>
        <w:t>ir</w:t>
      </w:r>
      <w:r w:rsidR="005658B9">
        <w:rPr>
          <w:rFonts w:ascii="Arial" w:hAnsi="Arial"/>
          <w:color w:val="000000"/>
          <w:sz w:val="20"/>
        </w:rPr>
        <w:t xml:space="preserve"> </w:t>
      </w:r>
      <w:r w:rsidRPr="00E526D4">
        <w:rPr>
          <w:rFonts w:ascii="Arial" w:hAnsi="Arial"/>
          <w:color w:val="000000"/>
          <w:sz w:val="20"/>
        </w:rPr>
        <w:t>investigation</w:t>
      </w:r>
      <w:r w:rsidR="009C453F">
        <w:rPr>
          <w:rFonts w:ascii="Arial" w:hAnsi="Arial"/>
          <w:color w:val="000000"/>
          <w:sz w:val="20"/>
        </w:rPr>
        <w:t xml:space="preserve">s, </w:t>
      </w:r>
      <w:r w:rsidR="005658B9">
        <w:rPr>
          <w:rFonts w:ascii="Arial" w:hAnsi="Arial"/>
          <w:color w:val="000000"/>
          <w:sz w:val="20"/>
        </w:rPr>
        <w:t xml:space="preserve">in order </w:t>
      </w:r>
      <w:r w:rsidRPr="00E526D4">
        <w:rPr>
          <w:rFonts w:ascii="Arial" w:hAnsi="Arial"/>
          <w:color w:val="000000"/>
          <w:sz w:val="20"/>
        </w:rPr>
        <w:t>to prevent a recurrence.</w:t>
      </w:r>
    </w:p>
    <w:p w14:paraId="134B08CB" w14:textId="77777777" w:rsidR="00C15049" w:rsidRPr="00E526D4" w:rsidRDefault="00C15049">
      <w:pPr>
        <w:rPr>
          <w:rFonts w:ascii="Arial" w:hAnsi="Arial"/>
          <w:color w:val="000000"/>
          <w:sz w:val="20"/>
        </w:rPr>
      </w:pPr>
    </w:p>
    <w:p w14:paraId="67A5DA99" w14:textId="77777777" w:rsidR="001D6D88" w:rsidRDefault="001D6D88">
      <w:pPr>
        <w:rPr>
          <w:rFonts w:ascii="Arial" w:hAnsi="Arial"/>
          <w:b/>
          <w:color w:val="000000"/>
          <w:sz w:val="22"/>
          <w:szCs w:val="22"/>
        </w:rPr>
      </w:pPr>
    </w:p>
    <w:p w14:paraId="409D0FB0" w14:textId="5094CB38" w:rsidR="00C15049" w:rsidRPr="00701DC9" w:rsidRDefault="00C15049">
      <w:pPr>
        <w:rPr>
          <w:rFonts w:ascii="Arial" w:hAnsi="Arial"/>
          <w:b/>
          <w:color w:val="000000"/>
          <w:szCs w:val="24"/>
        </w:rPr>
      </w:pPr>
      <w:r w:rsidRPr="00701DC9">
        <w:rPr>
          <w:rFonts w:ascii="Arial" w:hAnsi="Arial"/>
          <w:b/>
          <w:color w:val="000000"/>
          <w:szCs w:val="24"/>
        </w:rPr>
        <w:t>Emergency Procedures – Fire and Evacuation</w:t>
      </w:r>
    </w:p>
    <w:p w14:paraId="646FB8C3" w14:textId="77777777" w:rsidR="00C15049" w:rsidRPr="00E526D4" w:rsidRDefault="00C15049">
      <w:pPr>
        <w:rPr>
          <w:rFonts w:ascii="Arial" w:hAnsi="Arial"/>
          <w:color w:val="000000"/>
          <w:sz w:val="20"/>
        </w:rPr>
      </w:pPr>
    </w:p>
    <w:p w14:paraId="2D100B46" w14:textId="77777777" w:rsidR="00C15049" w:rsidRPr="00E526D4" w:rsidRDefault="00C15049">
      <w:pPr>
        <w:rPr>
          <w:rFonts w:ascii="Arial" w:hAnsi="Arial"/>
          <w:color w:val="000000"/>
          <w:sz w:val="20"/>
        </w:rPr>
      </w:pPr>
      <w:r w:rsidRPr="00E526D4">
        <w:rPr>
          <w:rFonts w:ascii="Arial" w:hAnsi="Arial"/>
          <w:color w:val="000000"/>
          <w:sz w:val="20"/>
        </w:rPr>
        <w:t xml:space="preserve">The </w:t>
      </w:r>
      <w:r w:rsidR="0068017C">
        <w:rPr>
          <w:rFonts w:ascii="Arial" w:hAnsi="Arial"/>
          <w:sz w:val="20"/>
        </w:rPr>
        <w:t>Premises Manager</w:t>
      </w:r>
      <w:r w:rsidRPr="00E526D4">
        <w:rPr>
          <w:rFonts w:ascii="Arial" w:hAnsi="Arial"/>
          <w:sz w:val="20"/>
        </w:rPr>
        <w:t xml:space="preserve"> </w:t>
      </w:r>
      <w:r w:rsidRPr="00E526D4">
        <w:rPr>
          <w:rFonts w:ascii="Arial" w:hAnsi="Arial"/>
          <w:color w:val="000000"/>
          <w:sz w:val="20"/>
        </w:rPr>
        <w:t>is responsible for:</w:t>
      </w:r>
    </w:p>
    <w:p w14:paraId="5B8D4EA0" w14:textId="77777777" w:rsidR="00C15049" w:rsidRPr="00E526D4" w:rsidRDefault="00C15049">
      <w:pPr>
        <w:rPr>
          <w:rFonts w:ascii="Arial" w:hAnsi="Arial"/>
          <w:color w:val="000000"/>
          <w:sz w:val="20"/>
        </w:rPr>
      </w:pPr>
    </w:p>
    <w:p w14:paraId="570E33EE" w14:textId="4045F072" w:rsidR="00C15049" w:rsidRPr="00E526D4" w:rsidRDefault="00C15049">
      <w:pPr>
        <w:numPr>
          <w:ilvl w:val="0"/>
          <w:numId w:val="15"/>
        </w:numPr>
        <w:ind w:hanging="436"/>
        <w:rPr>
          <w:rFonts w:ascii="Arial" w:hAnsi="Arial"/>
          <w:color w:val="000000"/>
          <w:sz w:val="20"/>
        </w:rPr>
      </w:pPr>
      <w:r w:rsidRPr="00E526D4">
        <w:rPr>
          <w:rFonts w:ascii="Arial" w:hAnsi="Arial"/>
          <w:color w:val="000000"/>
          <w:sz w:val="20"/>
        </w:rPr>
        <w:t xml:space="preserve">Ensuring </w:t>
      </w:r>
      <w:r w:rsidR="002E76CF">
        <w:rPr>
          <w:rFonts w:ascii="Arial" w:hAnsi="Arial"/>
          <w:color w:val="000000"/>
          <w:sz w:val="20"/>
        </w:rPr>
        <w:t xml:space="preserve">that </w:t>
      </w:r>
      <w:r w:rsidRPr="00E526D4">
        <w:rPr>
          <w:rFonts w:ascii="Arial" w:hAnsi="Arial"/>
          <w:color w:val="000000"/>
          <w:sz w:val="20"/>
        </w:rPr>
        <w:t xml:space="preserve">the fire risk assessment for the building is undertaken and implemented; </w:t>
      </w:r>
    </w:p>
    <w:p w14:paraId="56EB0933" w14:textId="1EEB1B73" w:rsidR="00C15049" w:rsidRPr="00E526D4" w:rsidRDefault="00C15049">
      <w:pPr>
        <w:numPr>
          <w:ilvl w:val="0"/>
          <w:numId w:val="15"/>
        </w:numPr>
        <w:ind w:hanging="436"/>
        <w:rPr>
          <w:rFonts w:ascii="Arial" w:hAnsi="Arial"/>
          <w:color w:val="000000"/>
          <w:sz w:val="20"/>
        </w:rPr>
      </w:pPr>
      <w:r w:rsidRPr="00E526D4">
        <w:rPr>
          <w:rFonts w:ascii="Arial" w:hAnsi="Arial"/>
          <w:sz w:val="20"/>
        </w:rPr>
        <w:t xml:space="preserve">Arranging for </w:t>
      </w:r>
      <w:r w:rsidR="001B75A3">
        <w:rPr>
          <w:rFonts w:ascii="Arial" w:hAnsi="Arial"/>
          <w:sz w:val="20"/>
        </w:rPr>
        <w:t xml:space="preserve">all </w:t>
      </w:r>
      <w:r w:rsidRPr="00E526D4">
        <w:rPr>
          <w:rFonts w:ascii="Arial" w:hAnsi="Arial"/>
          <w:sz w:val="20"/>
        </w:rPr>
        <w:t>f</w:t>
      </w:r>
      <w:r w:rsidRPr="00E526D4">
        <w:rPr>
          <w:rFonts w:ascii="Arial" w:hAnsi="Arial"/>
          <w:color w:val="000000"/>
          <w:sz w:val="20"/>
        </w:rPr>
        <w:t>ire extinguishers to be checked annually by an approved outside contractor;</w:t>
      </w:r>
    </w:p>
    <w:p w14:paraId="11CCDE45" w14:textId="77777777" w:rsidR="00C15049" w:rsidRPr="00E526D4" w:rsidRDefault="00C15049">
      <w:pPr>
        <w:numPr>
          <w:ilvl w:val="0"/>
          <w:numId w:val="15"/>
        </w:numPr>
        <w:ind w:hanging="436"/>
        <w:rPr>
          <w:rFonts w:ascii="Arial" w:hAnsi="Arial"/>
          <w:color w:val="000000"/>
          <w:sz w:val="20"/>
        </w:rPr>
      </w:pPr>
      <w:r w:rsidRPr="00E526D4">
        <w:rPr>
          <w:rFonts w:ascii="Arial" w:hAnsi="Arial"/>
          <w:color w:val="000000"/>
          <w:sz w:val="20"/>
        </w:rPr>
        <w:t>Arranging for the security and fire alarm system to be checked annually;</w:t>
      </w:r>
    </w:p>
    <w:p w14:paraId="7B77B064" w14:textId="64F82256" w:rsidR="00C15049" w:rsidRPr="00E526D4" w:rsidRDefault="00C15049">
      <w:pPr>
        <w:numPr>
          <w:ilvl w:val="0"/>
          <w:numId w:val="15"/>
        </w:numPr>
        <w:ind w:hanging="436"/>
        <w:rPr>
          <w:rFonts w:ascii="Arial" w:hAnsi="Arial"/>
          <w:color w:val="000000"/>
          <w:sz w:val="20"/>
        </w:rPr>
      </w:pPr>
      <w:r w:rsidRPr="00E526D4">
        <w:rPr>
          <w:rFonts w:ascii="Arial" w:hAnsi="Arial"/>
          <w:color w:val="000000"/>
          <w:sz w:val="20"/>
        </w:rPr>
        <w:t>Arranging for the wiring and electrical equipment to be checked by an approved outside contractor at least once every three years (as required under its Theatre Licence);</w:t>
      </w:r>
    </w:p>
    <w:p w14:paraId="39B6D66D" w14:textId="77777777" w:rsidR="00C15049" w:rsidRPr="00E526D4" w:rsidRDefault="00C15049">
      <w:pPr>
        <w:numPr>
          <w:ilvl w:val="0"/>
          <w:numId w:val="15"/>
        </w:numPr>
        <w:ind w:hanging="436"/>
        <w:rPr>
          <w:rFonts w:ascii="Arial" w:hAnsi="Arial"/>
          <w:color w:val="FFFFFF"/>
          <w:sz w:val="20"/>
        </w:rPr>
      </w:pPr>
      <w:r w:rsidRPr="00E526D4">
        <w:rPr>
          <w:rFonts w:ascii="Arial" w:hAnsi="Arial"/>
          <w:color w:val="000000"/>
          <w:sz w:val="20"/>
        </w:rPr>
        <w:t>Checking that emergency evacuation procedures are tested</w:t>
      </w:r>
      <w:r w:rsidR="00AA3DB4">
        <w:rPr>
          <w:rFonts w:ascii="Arial" w:hAnsi="Arial"/>
          <w:color w:val="000000"/>
          <w:sz w:val="20"/>
        </w:rPr>
        <w:t>.</w:t>
      </w:r>
    </w:p>
    <w:p w14:paraId="364CF53B" w14:textId="77777777" w:rsidR="00C15049" w:rsidRPr="00E526D4" w:rsidRDefault="00C15049">
      <w:pPr>
        <w:rPr>
          <w:rFonts w:ascii="Arial" w:hAnsi="Arial"/>
          <w:sz w:val="20"/>
        </w:rPr>
      </w:pPr>
    </w:p>
    <w:p w14:paraId="4168A5E9" w14:textId="77777777" w:rsidR="00C15049" w:rsidRPr="00E526D4" w:rsidRDefault="00C15049">
      <w:pPr>
        <w:rPr>
          <w:rFonts w:ascii="Arial" w:hAnsi="Arial"/>
          <w:sz w:val="20"/>
        </w:rPr>
      </w:pPr>
      <w:r w:rsidRPr="00E526D4">
        <w:rPr>
          <w:rFonts w:ascii="Arial" w:hAnsi="Arial"/>
          <w:sz w:val="20"/>
        </w:rPr>
        <w:t xml:space="preserve">In addition, for every Studio production, the </w:t>
      </w:r>
      <w:r w:rsidR="0068017C">
        <w:rPr>
          <w:rFonts w:ascii="Arial" w:hAnsi="Arial"/>
          <w:sz w:val="20"/>
        </w:rPr>
        <w:t>Premises Manager</w:t>
      </w:r>
      <w:r w:rsidRPr="00E526D4">
        <w:rPr>
          <w:rFonts w:ascii="Arial" w:hAnsi="Arial"/>
          <w:sz w:val="20"/>
        </w:rPr>
        <w:t xml:space="preserve"> will:</w:t>
      </w:r>
    </w:p>
    <w:p w14:paraId="66B1AE70" w14:textId="77777777" w:rsidR="00C15049" w:rsidRPr="00E526D4" w:rsidRDefault="00C15049">
      <w:pPr>
        <w:rPr>
          <w:rFonts w:ascii="Arial" w:hAnsi="Arial"/>
          <w:sz w:val="20"/>
        </w:rPr>
      </w:pPr>
    </w:p>
    <w:p w14:paraId="0001B584" w14:textId="0938311C" w:rsidR="00C15049" w:rsidRPr="00E526D4" w:rsidRDefault="00C15049">
      <w:pPr>
        <w:numPr>
          <w:ilvl w:val="0"/>
          <w:numId w:val="14"/>
        </w:numPr>
        <w:ind w:hanging="436"/>
        <w:rPr>
          <w:rFonts w:ascii="Arial" w:hAnsi="Arial"/>
          <w:sz w:val="20"/>
        </w:rPr>
      </w:pPr>
      <w:r w:rsidRPr="00E526D4">
        <w:rPr>
          <w:rFonts w:ascii="Arial" w:hAnsi="Arial"/>
          <w:sz w:val="20"/>
        </w:rPr>
        <w:t xml:space="preserve">Arrange for a Theatre Manager to be on duty at each performance and will send them a written briefing note detailing </w:t>
      </w:r>
      <w:r w:rsidR="00F013DD">
        <w:rPr>
          <w:rFonts w:ascii="Arial" w:hAnsi="Arial"/>
          <w:sz w:val="20"/>
        </w:rPr>
        <w:t xml:space="preserve">the </w:t>
      </w:r>
      <w:r w:rsidRPr="00E526D4">
        <w:rPr>
          <w:rFonts w:ascii="Arial" w:hAnsi="Arial"/>
          <w:sz w:val="20"/>
        </w:rPr>
        <w:t xml:space="preserve">fire and evacuation procedures (this will be copied to the Front of House Manager); </w:t>
      </w:r>
    </w:p>
    <w:p w14:paraId="664F6396" w14:textId="12F6BE29" w:rsidR="00F013DD" w:rsidRDefault="00C15049">
      <w:pPr>
        <w:numPr>
          <w:ilvl w:val="0"/>
          <w:numId w:val="14"/>
        </w:numPr>
        <w:ind w:hanging="436"/>
        <w:rPr>
          <w:rFonts w:ascii="Arial" w:hAnsi="Arial"/>
          <w:sz w:val="20"/>
        </w:rPr>
      </w:pPr>
      <w:r w:rsidRPr="00E526D4">
        <w:rPr>
          <w:rFonts w:ascii="Arial" w:hAnsi="Arial"/>
          <w:sz w:val="20"/>
        </w:rPr>
        <w:t>Arrange for a first aider and a steward to be on duty in the auditorium for every performance (they will also be sent written instructions about their duties)</w:t>
      </w:r>
      <w:r w:rsidR="00F013DD">
        <w:rPr>
          <w:rFonts w:ascii="Arial" w:hAnsi="Arial"/>
          <w:sz w:val="20"/>
        </w:rPr>
        <w:t>;</w:t>
      </w:r>
    </w:p>
    <w:p w14:paraId="5C9D33F6" w14:textId="0FAB15AA" w:rsidR="00C15049" w:rsidRPr="00F013DD" w:rsidRDefault="00F013DD" w:rsidP="00F013DD">
      <w:pPr>
        <w:numPr>
          <w:ilvl w:val="0"/>
          <w:numId w:val="14"/>
        </w:numPr>
        <w:ind w:hanging="436"/>
        <w:rPr>
          <w:rFonts w:ascii="Arial" w:hAnsi="Arial"/>
          <w:sz w:val="20"/>
        </w:rPr>
      </w:pPr>
      <w:r>
        <w:rPr>
          <w:rFonts w:ascii="Arial" w:hAnsi="Arial"/>
          <w:sz w:val="20"/>
        </w:rPr>
        <w:t>Arrange for the Theatre Manager to c</w:t>
      </w:r>
      <w:r w:rsidRPr="00E526D4">
        <w:rPr>
          <w:rFonts w:ascii="Arial" w:hAnsi="Arial"/>
          <w:sz w:val="20"/>
        </w:rPr>
        <w:t>heck, along with the Front of House Manager, that escape routes are clear</w:t>
      </w:r>
      <w:r>
        <w:rPr>
          <w:rFonts w:ascii="Arial" w:hAnsi="Arial"/>
          <w:sz w:val="20"/>
        </w:rPr>
        <w:t>.</w:t>
      </w:r>
    </w:p>
    <w:p w14:paraId="15DF4840" w14:textId="77777777" w:rsidR="00C15049" w:rsidRPr="00E526D4" w:rsidRDefault="00C15049">
      <w:pPr>
        <w:rPr>
          <w:rFonts w:ascii="Arial" w:hAnsi="Arial"/>
          <w:sz w:val="20"/>
        </w:rPr>
      </w:pPr>
    </w:p>
    <w:p w14:paraId="31E38576" w14:textId="77777777" w:rsidR="00C15049" w:rsidRPr="00E526D4" w:rsidRDefault="00C15049">
      <w:pPr>
        <w:rPr>
          <w:rFonts w:ascii="Arial" w:hAnsi="Arial"/>
          <w:sz w:val="20"/>
        </w:rPr>
      </w:pPr>
      <w:r w:rsidRPr="00E526D4">
        <w:rPr>
          <w:rFonts w:ascii="Arial" w:hAnsi="Arial"/>
          <w:sz w:val="20"/>
        </w:rPr>
        <w:t xml:space="preserve">For every production, the </w:t>
      </w:r>
      <w:r w:rsidR="0068017C">
        <w:rPr>
          <w:rFonts w:ascii="Arial" w:hAnsi="Arial"/>
          <w:sz w:val="20"/>
        </w:rPr>
        <w:t xml:space="preserve">Production </w:t>
      </w:r>
      <w:r w:rsidRPr="00E526D4">
        <w:rPr>
          <w:rFonts w:ascii="Arial" w:hAnsi="Arial"/>
          <w:sz w:val="20"/>
        </w:rPr>
        <w:t>Stage Manager will:</w:t>
      </w:r>
    </w:p>
    <w:p w14:paraId="0083BAEA" w14:textId="77777777" w:rsidR="00C15049" w:rsidRPr="00E526D4" w:rsidRDefault="00C15049">
      <w:pPr>
        <w:rPr>
          <w:rFonts w:ascii="Arial" w:hAnsi="Arial"/>
          <w:sz w:val="20"/>
        </w:rPr>
      </w:pPr>
    </w:p>
    <w:p w14:paraId="58A65B94" w14:textId="5D39AEA0" w:rsidR="00C15049" w:rsidRPr="00E526D4" w:rsidRDefault="00C15049">
      <w:pPr>
        <w:pStyle w:val="BodyText"/>
        <w:numPr>
          <w:ilvl w:val="0"/>
          <w:numId w:val="16"/>
        </w:numPr>
        <w:rPr>
          <w:rFonts w:ascii="Arial" w:hAnsi="Arial"/>
          <w:sz w:val="20"/>
        </w:rPr>
      </w:pPr>
      <w:r w:rsidRPr="00E526D4">
        <w:rPr>
          <w:rFonts w:ascii="Arial" w:hAnsi="Arial"/>
          <w:sz w:val="20"/>
        </w:rPr>
        <w:t>Ensure that the emergency lighting signs are switched on (at outside venues this is the responsibility of that theatre’s staff);</w:t>
      </w:r>
    </w:p>
    <w:p w14:paraId="01141BEE" w14:textId="3C79E75B" w:rsidR="00C15049" w:rsidRPr="00E526D4" w:rsidRDefault="00C15049">
      <w:pPr>
        <w:pStyle w:val="BodyText"/>
        <w:numPr>
          <w:ilvl w:val="0"/>
          <w:numId w:val="16"/>
        </w:numPr>
        <w:rPr>
          <w:rFonts w:ascii="Arial" w:hAnsi="Arial"/>
          <w:sz w:val="20"/>
        </w:rPr>
      </w:pPr>
      <w:r w:rsidRPr="00E526D4">
        <w:rPr>
          <w:rFonts w:ascii="Arial" w:hAnsi="Arial"/>
          <w:sz w:val="20"/>
        </w:rPr>
        <w:t xml:space="preserve">Ensure that notices are in place </w:t>
      </w:r>
      <w:r w:rsidR="00AF4FA6">
        <w:rPr>
          <w:rFonts w:ascii="Arial" w:hAnsi="Arial"/>
          <w:sz w:val="20"/>
        </w:rPr>
        <w:t xml:space="preserve">in the foyer and at </w:t>
      </w:r>
      <w:r w:rsidRPr="00E526D4">
        <w:rPr>
          <w:rFonts w:ascii="Arial" w:hAnsi="Arial"/>
          <w:sz w:val="20"/>
        </w:rPr>
        <w:t xml:space="preserve">front of house to inform members of the audience if special effects </w:t>
      </w:r>
      <w:r w:rsidR="00D862AC">
        <w:rPr>
          <w:rFonts w:ascii="Arial" w:hAnsi="Arial"/>
          <w:sz w:val="20"/>
        </w:rPr>
        <w:t>(</w:t>
      </w:r>
      <w:r w:rsidRPr="00E526D4">
        <w:rPr>
          <w:rFonts w:ascii="Arial" w:hAnsi="Arial"/>
          <w:sz w:val="20"/>
        </w:rPr>
        <w:t>e.g. strobe lighting, smoke, pyrotechnics</w:t>
      </w:r>
      <w:r w:rsidR="00D862AC">
        <w:rPr>
          <w:rFonts w:ascii="Arial" w:hAnsi="Arial"/>
          <w:sz w:val="20"/>
        </w:rPr>
        <w:t>)</w:t>
      </w:r>
      <w:r w:rsidRPr="00E526D4">
        <w:rPr>
          <w:rFonts w:ascii="Arial" w:hAnsi="Arial"/>
          <w:sz w:val="20"/>
        </w:rPr>
        <w:t xml:space="preserve"> are to </w:t>
      </w:r>
      <w:r w:rsidR="00AF4FA6">
        <w:rPr>
          <w:rFonts w:ascii="Arial" w:hAnsi="Arial"/>
          <w:sz w:val="20"/>
        </w:rPr>
        <w:t>be</w:t>
      </w:r>
      <w:r w:rsidRPr="00E526D4">
        <w:rPr>
          <w:rFonts w:ascii="Arial" w:hAnsi="Arial"/>
          <w:sz w:val="20"/>
        </w:rPr>
        <w:t xml:space="preserve"> used during the performance.</w:t>
      </w:r>
    </w:p>
    <w:p w14:paraId="7B802C42" w14:textId="77777777" w:rsidR="00C15049" w:rsidRPr="00E526D4" w:rsidRDefault="00C15049">
      <w:pPr>
        <w:pStyle w:val="BodyText"/>
        <w:rPr>
          <w:rFonts w:ascii="Arial" w:hAnsi="Arial"/>
          <w:sz w:val="20"/>
        </w:rPr>
      </w:pPr>
    </w:p>
    <w:p w14:paraId="7F2EE605" w14:textId="77777777" w:rsidR="00C15049" w:rsidRPr="00E526D4" w:rsidRDefault="00C15049">
      <w:pPr>
        <w:rPr>
          <w:rFonts w:ascii="Arial" w:hAnsi="Arial"/>
          <w:color w:val="000000"/>
          <w:sz w:val="20"/>
        </w:rPr>
      </w:pPr>
      <w:r w:rsidRPr="00E526D4">
        <w:rPr>
          <w:rFonts w:ascii="Arial" w:hAnsi="Arial"/>
          <w:color w:val="000000"/>
          <w:sz w:val="20"/>
        </w:rPr>
        <w:t xml:space="preserve">The following people are responsible for ensuring that the appropriate emergency services are contacted: </w:t>
      </w:r>
    </w:p>
    <w:p w14:paraId="453B57E9" w14:textId="77777777" w:rsidR="00C15049" w:rsidRPr="00E526D4" w:rsidRDefault="00C15049">
      <w:pPr>
        <w:rPr>
          <w:rFonts w:ascii="Arial" w:hAnsi="Arial"/>
          <w:color w:val="000000"/>
          <w:sz w:val="20"/>
        </w:rPr>
      </w:pPr>
    </w:p>
    <w:p w14:paraId="10A8567F" w14:textId="77777777" w:rsidR="00C15049" w:rsidRPr="00E526D4" w:rsidRDefault="00C15049">
      <w:pPr>
        <w:numPr>
          <w:ilvl w:val="0"/>
          <w:numId w:val="17"/>
        </w:numPr>
        <w:rPr>
          <w:rFonts w:ascii="Arial" w:hAnsi="Arial"/>
          <w:color w:val="000000"/>
          <w:sz w:val="20"/>
        </w:rPr>
      </w:pPr>
      <w:r w:rsidRPr="00E526D4">
        <w:rPr>
          <w:rFonts w:ascii="Arial" w:hAnsi="Arial"/>
          <w:color w:val="000000"/>
          <w:sz w:val="20"/>
        </w:rPr>
        <w:t xml:space="preserve">Director or </w:t>
      </w:r>
      <w:r w:rsidR="0068017C">
        <w:rPr>
          <w:rFonts w:ascii="Arial" w:hAnsi="Arial"/>
          <w:color w:val="000000"/>
          <w:sz w:val="20"/>
        </w:rPr>
        <w:t>Premises Manager</w:t>
      </w:r>
      <w:r w:rsidRPr="00E526D4">
        <w:rPr>
          <w:rFonts w:ascii="Arial" w:hAnsi="Arial"/>
          <w:color w:val="000000"/>
          <w:sz w:val="20"/>
        </w:rPr>
        <w:t xml:space="preserve"> during rehearsals</w:t>
      </w:r>
    </w:p>
    <w:p w14:paraId="250AF93D" w14:textId="77777777" w:rsidR="00C15049" w:rsidRPr="00E526D4" w:rsidRDefault="00C15049">
      <w:pPr>
        <w:numPr>
          <w:ilvl w:val="0"/>
          <w:numId w:val="17"/>
        </w:numPr>
        <w:rPr>
          <w:rFonts w:ascii="Arial" w:hAnsi="Arial"/>
          <w:color w:val="000000"/>
          <w:sz w:val="20"/>
        </w:rPr>
      </w:pPr>
      <w:r w:rsidRPr="00E526D4">
        <w:rPr>
          <w:rFonts w:ascii="Arial" w:hAnsi="Arial"/>
          <w:color w:val="000000"/>
          <w:sz w:val="20"/>
        </w:rPr>
        <w:t>Theatre Manager during performances at the Studio</w:t>
      </w:r>
    </w:p>
    <w:p w14:paraId="61B40E07" w14:textId="4811D172" w:rsidR="00C15049" w:rsidRPr="003456D0" w:rsidRDefault="0068017C" w:rsidP="003456D0">
      <w:pPr>
        <w:numPr>
          <w:ilvl w:val="0"/>
          <w:numId w:val="17"/>
        </w:numPr>
        <w:rPr>
          <w:rFonts w:ascii="Arial" w:hAnsi="Arial"/>
          <w:b/>
          <w:color w:val="000000"/>
          <w:sz w:val="20"/>
        </w:rPr>
      </w:pPr>
      <w:r>
        <w:rPr>
          <w:rFonts w:ascii="Arial" w:hAnsi="Arial"/>
          <w:color w:val="000000"/>
          <w:sz w:val="20"/>
        </w:rPr>
        <w:t xml:space="preserve">Production </w:t>
      </w:r>
      <w:r w:rsidR="00C15049" w:rsidRPr="00E526D4">
        <w:rPr>
          <w:rFonts w:ascii="Arial" w:hAnsi="Arial"/>
          <w:color w:val="000000"/>
          <w:sz w:val="20"/>
        </w:rPr>
        <w:t>Stage Manager during performances at outside venues</w:t>
      </w:r>
    </w:p>
    <w:p w14:paraId="276340AF" w14:textId="77777777" w:rsidR="00C15049" w:rsidRPr="00E526D4" w:rsidRDefault="00C15049">
      <w:pPr>
        <w:pStyle w:val="BodyText2"/>
        <w:tabs>
          <w:tab w:val="left" w:pos="1843"/>
        </w:tabs>
        <w:rPr>
          <w:rFonts w:ascii="Arial" w:hAnsi="Arial"/>
          <w:b/>
          <w:sz w:val="20"/>
        </w:rPr>
      </w:pPr>
    </w:p>
    <w:p w14:paraId="7356AE2E" w14:textId="77777777" w:rsidR="00C15049" w:rsidRPr="00E526D4" w:rsidRDefault="00C15049">
      <w:pPr>
        <w:pStyle w:val="BodyText2"/>
        <w:tabs>
          <w:tab w:val="left" w:pos="1843"/>
        </w:tabs>
        <w:rPr>
          <w:rFonts w:ascii="Arial" w:hAnsi="Arial"/>
          <w:b/>
          <w:sz w:val="20"/>
        </w:rPr>
      </w:pPr>
    </w:p>
    <w:p w14:paraId="40C68122" w14:textId="77777777" w:rsidR="00F15421" w:rsidRPr="00E526D4" w:rsidRDefault="00F15421" w:rsidP="00F15421">
      <w:pPr>
        <w:pStyle w:val="Heading1"/>
        <w:jc w:val="center"/>
        <w:rPr>
          <w:sz w:val="20"/>
        </w:rPr>
      </w:pPr>
      <w:r w:rsidRPr="00E526D4">
        <w:rPr>
          <w:sz w:val="20"/>
        </w:rPr>
        <w:t>Kelvin Players Theatre Company</w:t>
      </w:r>
    </w:p>
    <w:p w14:paraId="1A54C740" w14:textId="77777777" w:rsidR="00F15421" w:rsidRPr="00E526D4" w:rsidRDefault="00F15421" w:rsidP="00F15421">
      <w:pPr>
        <w:pStyle w:val="Heading1"/>
        <w:jc w:val="center"/>
        <w:rPr>
          <w:sz w:val="20"/>
        </w:rPr>
        <w:sectPr w:rsidR="00F15421" w:rsidRPr="00E526D4" w:rsidSect="003A3C1D">
          <w:headerReference w:type="even" r:id="rId13"/>
          <w:headerReference w:type="default" r:id="rId14"/>
          <w:footerReference w:type="even" r:id="rId15"/>
          <w:footerReference w:type="default" r:id="rId16"/>
          <w:headerReference w:type="first" r:id="rId17"/>
          <w:footerReference w:type="first" r:id="rId18"/>
          <w:pgSz w:w="11907" w:h="16840" w:code="9"/>
          <w:pgMar w:top="1021" w:right="1134" w:bottom="1191" w:left="1134" w:header="720" w:footer="720" w:gutter="0"/>
          <w:pgNumType w:start="0"/>
          <w:cols w:space="720"/>
          <w:titlePg/>
        </w:sectPr>
      </w:pPr>
    </w:p>
    <w:p w14:paraId="416CAA2E" w14:textId="77777777" w:rsidR="00F15421" w:rsidRPr="00E526D4" w:rsidRDefault="00F15421" w:rsidP="00F15421">
      <w:pPr>
        <w:pStyle w:val="Heading1"/>
        <w:jc w:val="center"/>
        <w:rPr>
          <w:sz w:val="20"/>
        </w:rPr>
      </w:pPr>
    </w:p>
    <w:p w14:paraId="00C98EF1" w14:textId="77777777" w:rsidR="00F15421" w:rsidRPr="00E526D4" w:rsidRDefault="00F15421" w:rsidP="00F15421">
      <w:pPr>
        <w:pStyle w:val="Heading1"/>
        <w:jc w:val="center"/>
        <w:rPr>
          <w:sz w:val="32"/>
          <w:szCs w:val="32"/>
        </w:rPr>
      </w:pPr>
      <w:r w:rsidRPr="00E526D4">
        <w:rPr>
          <w:sz w:val="32"/>
          <w:szCs w:val="32"/>
        </w:rPr>
        <w:t>Health and Safety Policy Guidelines</w:t>
      </w:r>
    </w:p>
    <w:p w14:paraId="16F4FF98" w14:textId="77777777" w:rsidR="00F15421" w:rsidRPr="00E526D4" w:rsidRDefault="00F15421" w:rsidP="00F15421">
      <w:pPr>
        <w:pStyle w:val="Heading4"/>
        <w:rPr>
          <w:rFonts w:ascii="Arial" w:hAnsi="Arial" w:cs="Arial"/>
          <w:sz w:val="22"/>
          <w:szCs w:val="22"/>
        </w:rPr>
      </w:pPr>
      <w:r w:rsidRPr="00E526D4">
        <w:rPr>
          <w:rFonts w:ascii="Arial" w:hAnsi="Arial" w:cs="Arial"/>
          <w:sz w:val="22"/>
          <w:szCs w:val="22"/>
        </w:rPr>
        <w:t>Introduction</w:t>
      </w:r>
    </w:p>
    <w:p w14:paraId="4FFE18C0" w14:textId="77777777" w:rsidR="00F15421" w:rsidRPr="00E526D4" w:rsidRDefault="00F15421" w:rsidP="00F15421">
      <w:pPr>
        <w:rPr>
          <w:rFonts w:ascii="Arial" w:hAnsi="Arial"/>
          <w:color w:val="000000"/>
          <w:sz w:val="20"/>
          <w:lang w:val="en-US" w:eastAsia="en-US"/>
        </w:rPr>
      </w:pPr>
    </w:p>
    <w:p w14:paraId="62084FDF" w14:textId="77777777" w:rsidR="00F15421" w:rsidRPr="00E526D4" w:rsidRDefault="00F15421" w:rsidP="00F15421">
      <w:pPr>
        <w:rPr>
          <w:rFonts w:ascii="Arial" w:hAnsi="Arial"/>
          <w:color w:val="000000"/>
          <w:sz w:val="20"/>
          <w:lang w:val="en-US" w:eastAsia="en-US"/>
        </w:rPr>
      </w:pPr>
      <w:r w:rsidRPr="00E526D4">
        <w:rPr>
          <w:rFonts w:ascii="Arial" w:hAnsi="Arial"/>
          <w:color w:val="000000"/>
          <w:sz w:val="20"/>
          <w:lang w:val="en-US" w:eastAsia="en-US"/>
        </w:rPr>
        <w:t>These Health and Safety Policy Guidelines have been produced from the health and safety working documents, together with general and production risk assessments.  Please pay attention to the Safety Guidelines.</w:t>
      </w:r>
    </w:p>
    <w:p w14:paraId="73ECFAD8" w14:textId="77777777" w:rsidR="00F15421" w:rsidRPr="00E526D4" w:rsidRDefault="00F15421" w:rsidP="00F15421">
      <w:pPr>
        <w:rPr>
          <w:rFonts w:ascii="Arial" w:hAnsi="Arial"/>
          <w:color w:val="000000"/>
          <w:sz w:val="20"/>
          <w:lang w:val="en-US" w:eastAsia="en-US"/>
        </w:rPr>
      </w:pPr>
    </w:p>
    <w:p w14:paraId="656032B1" w14:textId="311139BF" w:rsidR="00F15421" w:rsidRPr="00E526D4" w:rsidRDefault="00F15421" w:rsidP="00F15421">
      <w:pPr>
        <w:rPr>
          <w:rFonts w:ascii="Arial" w:hAnsi="Arial"/>
          <w:color w:val="000000"/>
          <w:sz w:val="20"/>
          <w:lang w:val="en-US" w:eastAsia="en-US"/>
        </w:rPr>
      </w:pPr>
      <w:r w:rsidRPr="00E526D4">
        <w:rPr>
          <w:rFonts w:ascii="Arial" w:hAnsi="Arial"/>
          <w:color w:val="000000"/>
          <w:sz w:val="20"/>
          <w:lang w:val="en-US" w:eastAsia="en-US"/>
        </w:rPr>
        <w:t xml:space="preserve">The Health and Safety Policy is written to provide a clear guide to what is acceptable working practice under current legislation.  This document contains all you need to know to start off.  Please remember that the aim of Health and Safety (H&amp;S) is not to stop you having fun or doing something completely bizarre but simply to ensure </w:t>
      </w:r>
      <w:r w:rsidR="00E35CCB">
        <w:rPr>
          <w:rFonts w:ascii="Arial" w:hAnsi="Arial"/>
          <w:color w:val="000000"/>
          <w:sz w:val="20"/>
          <w:lang w:val="en-US" w:eastAsia="en-US"/>
        </w:rPr>
        <w:t xml:space="preserve">that </w:t>
      </w:r>
      <w:r w:rsidRPr="00E526D4">
        <w:rPr>
          <w:rFonts w:ascii="Arial" w:hAnsi="Arial"/>
          <w:color w:val="000000"/>
          <w:sz w:val="20"/>
          <w:lang w:val="en-US" w:eastAsia="en-US"/>
        </w:rPr>
        <w:t>it is done in a safe manner.</w:t>
      </w:r>
    </w:p>
    <w:p w14:paraId="3685A4D1" w14:textId="77777777" w:rsidR="00F15421" w:rsidRPr="00E526D4" w:rsidRDefault="00F15421" w:rsidP="00F15421">
      <w:pPr>
        <w:rPr>
          <w:rFonts w:ascii="Arial" w:hAnsi="Arial"/>
          <w:color w:val="000000"/>
          <w:sz w:val="20"/>
          <w:lang w:val="en-US" w:eastAsia="en-US"/>
        </w:rPr>
      </w:pPr>
    </w:p>
    <w:p w14:paraId="4010AAB6" w14:textId="7C44072B" w:rsidR="00F15421" w:rsidRPr="00E526D4" w:rsidRDefault="00F15421" w:rsidP="00F15421">
      <w:pPr>
        <w:rPr>
          <w:rFonts w:ascii="Arial" w:hAnsi="Arial"/>
          <w:color w:val="000000"/>
          <w:sz w:val="20"/>
          <w:lang w:val="en-US" w:eastAsia="en-US"/>
        </w:rPr>
      </w:pPr>
      <w:r w:rsidRPr="00E526D4">
        <w:rPr>
          <w:rFonts w:ascii="Arial" w:hAnsi="Arial"/>
          <w:color w:val="000000"/>
          <w:sz w:val="20"/>
          <w:lang w:val="en-US" w:eastAsia="en-US"/>
        </w:rPr>
        <w:t xml:space="preserve">This information covers you!  During </w:t>
      </w:r>
      <w:r w:rsidR="004F7411">
        <w:rPr>
          <w:rFonts w:ascii="Arial" w:hAnsi="Arial"/>
          <w:color w:val="000000"/>
          <w:sz w:val="20"/>
          <w:lang w:val="en-US" w:eastAsia="en-US"/>
        </w:rPr>
        <w:t xml:space="preserve">productions </w:t>
      </w:r>
      <w:r w:rsidRPr="00E526D4">
        <w:rPr>
          <w:rFonts w:ascii="Arial" w:hAnsi="Arial"/>
          <w:color w:val="000000"/>
          <w:sz w:val="20"/>
          <w:lang w:val="en-US" w:eastAsia="en-US"/>
        </w:rPr>
        <w:t>get-in and get-out</w:t>
      </w:r>
      <w:r w:rsidR="004F7411">
        <w:rPr>
          <w:rFonts w:ascii="Arial" w:hAnsi="Arial"/>
          <w:color w:val="000000"/>
          <w:sz w:val="20"/>
          <w:lang w:val="en-US" w:eastAsia="en-US"/>
        </w:rPr>
        <w:t>,</w:t>
      </w:r>
      <w:r w:rsidRPr="00E526D4">
        <w:rPr>
          <w:rFonts w:ascii="Arial" w:hAnsi="Arial"/>
          <w:color w:val="000000"/>
          <w:sz w:val="20"/>
          <w:lang w:val="en-US" w:eastAsia="en-US"/>
        </w:rPr>
        <w:t xml:space="preserve"> and even during set construction, actors as well as backstage crew will be involved in working on and with the set. If any terms in this document are unclear to you then please ask a member of the Management Committee.</w:t>
      </w:r>
    </w:p>
    <w:p w14:paraId="5A71D837" w14:textId="77777777" w:rsidR="00F15421" w:rsidRPr="00E526D4" w:rsidRDefault="00F15421" w:rsidP="00F15421">
      <w:pPr>
        <w:rPr>
          <w:rFonts w:ascii="Arial" w:hAnsi="Arial"/>
          <w:color w:val="000000"/>
          <w:sz w:val="20"/>
          <w:lang w:val="en-US" w:eastAsia="en-US"/>
        </w:rPr>
      </w:pPr>
    </w:p>
    <w:p w14:paraId="5C80967D" w14:textId="77777777" w:rsidR="00F15421" w:rsidRPr="00E526D4" w:rsidRDefault="00F15421" w:rsidP="00F15421">
      <w:pPr>
        <w:pStyle w:val="Heading1"/>
        <w:rPr>
          <w:sz w:val="20"/>
        </w:rPr>
      </w:pPr>
      <w:r w:rsidRPr="00E526D4">
        <w:rPr>
          <w:sz w:val="20"/>
        </w:rPr>
        <w:t>IF IN DOUBT – DON’T DO IT!</w:t>
      </w:r>
    </w:p>
    <w:p w14:paraId="4C1A1173" w14:textId="77777777" w:rsidR="00F15421" w:rsidRPr="00E526D4" w:rsidRDefault="00F15421" w:rsidP="00F15421">
      <w:pPr>
        <w:rPr>
          <w:rFonts w:ascii="Arial" w:hAnsi="Arial"/>
          <w:sz w:val="20"/>
        </w:rPr>
      </w:pPr>
    </w:p>
    <w:p w14:paraId="779EA073" w14:textId="25ED0564" w:rsidR="00786822" w:rsidRDefault="00F15421" w:rsidP="00F15421">
      <w:pPr>
        <w:rPr>
          <w:rFonts w:ascii="Arial" w:hAnsi="Arial" w:cs="Arial"/>
          <w:color w:val="000000"/>
          <w:sz w:val="20"/>
          <w:lang w:eastAsia="en-US"/>
        </w:rPr>
      </w:pPr>
      <w:r w:rsidRPr="00E526D4">
        <w:rPr>
          <w:rFonts w:ascii="Arial" w:hAnsi="Arial"/>
          <w:color w:val="000000"/>
          <w:sz w:val="20"/>
          <w:lang w:val="en-US" w:eastAsia="en-US"/>
        </w:rPr>
        <w:t xml:space="preserve">Never guess with backstage work - it can be fatal. </w:t>
      </w:r>
      <w:r w:rsidR="00786822" w:rsidRPr="001A7B6B">
        <w:rPr>
          <w:rFonts w:ascii="Arial" w:hAnsi="Arial" w:cs="Arial"/>
          <w:b/>
          <w:bCs/>
          <w:sz w:val="20"/>
        </w:rPr>
        <w:t>The majority of injuries in the theatre industry are related to work at height and manual handling.</w:t>
      </w:r>
      <w:r w:rsidR="00786822">
        <w:rPr>
          <w:rFonts w:ascii="Arial" w:hAnsi="Arial" w:cs="Arial"/>
          <w:b/>
          <w:bCs/>
          <w:color w:val="000000"/>
          <w:sz w:val="20"/>
          <w:lang w:eastAsia="en-US"/>
        </w:rPr>
        <w:t xml:space="preserve"> </w:t>
      </w:r>
      <w:r w:rsidR="00786822">
        <w:rPr>
          <w:rFonts w:ascii="Arial" w:hAnsi="Arial" w:cs="Arial"/>
          <w:color w:val="000000"/>
          <w:sz w:val="20"/>
          <w:lang w:eastAsia="en-US"/>
        </w:rPr>
        <w:t xml:space="preserve">More than a third of </w:t>
      </w:r>
      <w:r w:rsidR="0052670E">
        <w:rPr>
          <w:rFonts w:ascii="Arial" w:hAnsi="Arial" w:cs="Arial"/>
          <w:color w:val="000000"/>
          <w:sz w:val="20"/>
          <w:lang w:eastAsia="en-US"/>
        </w:rPr>
        <w:t xml:space="preserve">theatre </w:t>
      </w:r>
      <w:r w:rsidR="00786822">
        <w:rPr>
          <w:rFonts w:ascii="Arial" w:hAnsi="Arial" w:cs="Arial"/>
          <w:color w:val="000000"/>
          <w:sz w:val="20"/>
          <w:lang w:eastAsia="en-US"/>
        </w:rPr>
        <w:t>injuries reported annually to HSE</w:t>
      </w:r>
      <w:r w:rsidR="00ED3B52">
        <w:rPr>
          <w:rFonts w:ascii="Arial" w:hAnsi="Arial" w:cs="Arial"/>
          <w:color w:val="000000"/>
          <w:sz w:val="20"/>
          <w:lang w:eastAsia="en-US"/>
        </w:rPr>
        <w:t xml:space="preserve"> (Health &amp; Safety Executive)</w:t>
      </w:r>
      <w:r w:rsidR="00786822">
        <w:rPr>
          <w:rFonts w:ascii="Arial" w:hAnsi="Arial" w:cs="Arial"/>
          <w:color w:val="000000"/>
          <w:sz w:val="20"/>
          <w:lang w:eastAsia="en-US"/>
        </w:rPr>
        <w:t xml:space="preserve"> are related t</w:t>
      </w:r>
      <w:r w:rsidR="00F31A09">
        <w:rPr>
          <w:rFonts w:ascii="Arial" w:hAnsi="Arial" w:cs="Arial"/>
          <w:color w:val="000000"/>
          <w:sz w:val="20"/>
          <w:lang w:eastAsia="en-US"/>
        </w:rPr>
        <w:t>o</w:t>
      </w:r>
      <w:r w:rsidR="00786822">
        <w:rPr>
          <w:rFonts w:ascii="Arial" w:hAnsi="Arial" w:cs="Arial"/>
          <w:color w:val="000000"/>
          <w:sz w:val="20"/>
          <w:lang w:eastAsia="en-US"/>
        </w:rPr>
        <w:t xml:space="preserve"> manual handling</w:t>
      </w:r>
      <w:r w:rsidR="00ED3B52">
        <w:rPr>
          <w:rFonts w:ascii="Arial" w:hAnsi="Arial" w:cs="Arial"/>
          <w:color w:val="000000"/>
          <w:sz w:val="20"/>
          <w:lang w:eastAsia="en-US"/>
        </w:rPr>
        <w:t xml:space="preserve">, so it is </w:t>
      </w:r>
      <w:r w:rsidR="00A56DD6">
        <w:rPr>
          <w:rFonts w:ascii="Arial" w:hAnsi="Arial" w:cs="Arial"/>
          <w:color w:val="000000"/>
          <w:sz w:val="20"/>
          <w:lang w:eastAsia="en-US"/>
        </w:rPr>
        <w:t>particularly</w:t>
      </w:r>
      <w:r w:rsidR="00ED3B52">
        <w:rPr>
          <w:rFonts w:ascii="Arial" w:hAnsi="Arial" w:cs="Arial"/>
          <w:color w:val="000000"/>
          <w:sz w:val="20"/>
          <w:lang w:eastAsia="en-US"/>
        </w:rPr>
        <w:t xml:space="preserve"> important that each member understands Kelvin’s policy on manual handling</w:t>
      </w:r>
      <w:r w:rsidR="005744A5">
        <w:rPr>
          <w:rFonts w:ascii="Arial" w:hAnsi="Arial" w:cs="Arial"/>
          <w:color w:val="000000"/>
          <w:sz w:val="20"/>
          <w:lang w:eastAsia="en-US"/>
        </w:rPr>
        <w:t xml:space="preserve"> (below)</w:t>
      </w:r>
      <w:r w:rsidR="00786822">
        <w:rPr>
          <w:rFonts w:ascii="Arial" w:hAnsi="Arial" w:cs="Arial"/>
          <w:color w:val="000000"/>
          <w:sz w:val="20"/>
          <w:lang w:eastAsia="en-US"/>
        </w:rPr>
        <w:t>.</w:t>
      </w:r>
    </w:p>
    <w:p w14:paraId="0FFA036F" w14:textId="77777777" w:rsidR="00786822" w:rsidRDefault="00786822" w:rsidP="00F15421">
      <w:pPr>
        <w:rPr>
          <w:rFonts w:ascii="Arial" w:hAnsi="Arial"/>
          <w:color w:val="000000"/>
          <w:sz w:val="20"/>
          <w:lang w:val="en-US" w:eastAsia="en-US"/>
        </w:rPr>
      </w:pPr>
    </w:p>
    <w:p w14:paraId="1F1C5307" w14:textId="6E63A279" w:rsidR="00F15421" w:rsidRPr="00E526D4" w:rsidRDefault="00F15421" w:rsidP="00F15421">
      <w:pPr>
        <w:rPr>
          <w:rFonts w:ascii="Arial" w:hAnsi="Arial"/>
          <w:color w:val="000000"/>
          <w:sz w:val="20"/>
          <w:lang w:val="en-US" w:eastAsia="en-US"/>
        </w:rPr>
      </w:pPr>
      <w:r w:rsidRPr="00E526D4">
        <w:rPr>
          <w:rFonts w:ascii="Arial" w:hAnsi="Arial"/>
          <w:color w:val="000000"/>
          <w:sz w:val="20"/>
          <w:lang w:val="en-US" w:eastAsia="en-US"/>
        </w:rPr>
        <w:t>You are responsible for your own safety and the safety of people around you.  Anyone deliberately or repeatedly ignoring safety guidelines will be banned from backstage work. Scary as it might sound</w:t>
      </w:r>
      <w:r w:rsidR="00685ACF">
        <w:rPr>
          <w:rFonts w:ascii="Arial" w:hAnsi="Arial"/>
          <w:color w:val="000000"/>
          <w:sz w:val="20"/>
          <w:lang w:val="en-US" w:eastAsia="en-US"/>
        </w:rPr>
        <w:t>,</w:t>
      </w:r>
      <w:r w:rsidRPr="00E526D4">
        <w:rPr>
          <w:rFonts w:ascii="Arial" w:hAnsi="Arial"/>
          <w:color w:val="000000"/>
          <w:sz w:val="20"/>
          <w:lang w:val="en-US" w:eastAsia="en-US"/>
        </w:rPr>
        <w:t xml:space="preserve"> accidents need to be reported, partly so we can learn from any mistakes to stop them happening again and partly because we have to keep an accident book.  Accident reports should be filed in the Accident Book held in the </w:t>
      </w:r>
      <w:smartTag w:uri="urn:schemas-microsoft-com:office:smarttags" w:element="place">
        <w:smartTag w:uri="urn:schemas-microsoft-com:office:smarttags" w:element="PlaceName">
          <w:r w:rsidRPr="00E526D4">
            <w:rPr>
              <w:rFonts w:ascii="Arial" w:hAnsi="Arial"/>
              <w:color w:val="000000"/>
              <w:sz w:val="20"/>
              <w:lang w:val="en-US" w:eastAsia="en-US"/>
            </w:rPr>
            <w:t>Morris</w:t>
          </w:r>
        </w:smartTag>
        <w:r w:rsidRPr="00E526D4">
          <w:rPr>
            <w:rFonts w:ascii="Arial" w:hAnsi="Arial"/>
            <w:color w:val="000000"/>
            <w:sz w:val="20"/>
            <w:lang w:val="en-US" w:eastAsia="en-US"/>
          </w:rPr>
          <w:t xml:space="preserve"> </w:t>
        </w:r>
        <w:smartTag w:uri="urn:schemas-microsoft-com:office:smarttags" w:element="PlaceName">
          <w:r w:rsidRPr="00E526D4">
            <w:rPr>
              <w:rFonts w:ascii="Arial" w:hAnsi="Arial"/>
              <w:color w:val="000000"/>
              <w:sz w:val="20"/>
              <w:lang w:val="en-US" w:eastAsia="en-US"/>
            </w:rPr>
            <w:t>Room</w:t>
          </w:r>
        </w:smartTag>
      </w:smartTag>
      <w:r w:rsidRPr="00E526D4">
        <w:rPr>
          <w:rFonts w:ascii="Arial" w:hAnsi="Arial"/>
          <w:color w:val="000000"/>
          <w:sz w:val="20"/>
          <w:lang w:val="en-US" w:eastAsia="en-US"/>
        </w:rPr>
        <w:t>.</w:t>
      </w:r>
    </w:p>
    <w:p w14:paraId="1CA9FCC0" w14:textId="77777777" w:rsidR="00F15421" w:rsidRPr="00E526D4" w:rsidRDefault="00F15421" w:rsidP="00F15421">
      <w:pPr>
        <w:rPr>
          <w:rFonts w:ascii="Arial" w:hAnsi="Arial"/>
          <w:b/>
          <w:color w:val="000000"/>
          <w:sz w:val="20"/>
          <w:u w:val="single"/>
          <w:lang w:val="en-US" w:eastAsia="en-US"/>
        </w:rPr>
      </w:pPr>
    </w:p>
    <w:p w14:paraId="405216FC" w14:textId="24C6F60A" w:rsidR="00F15421" w:rsidRPr="008E1B75" w:rsidRDefault="00F15421" w:rsidP="00F15421">
      <w:pPr>
        <w:rPr>
          <w:rFonts w:ascii="Arial" w:hAnsi="Arial"/>
          <w:color w:val="000000"/>
          <w:sz w:val="20"/>
          <w:u w:val="single"/>
          <w:lang w:val="en-US" w:eastAsia="en-US"/>
        </w:rPr>
      </w:pPr>
      <w:r w:rsidRPr="00E526D4">
        <w:rPr>
          <w:rFonts w:ascii="Arial" w:hAnsi="Arial"/>
          <w:b/>
          <w:color w:val="000000"/>
          <w:sz w:val="20"/>
          <w:u w:val="single"/>
          <w:lang w:val="en-US" w:eastAsia="en-US"/>
        </w:rPr>
        <w:t xml:space="preserve">Keeping Yourself </w:t>
      </w:r>
      <w:r w:rsidR="00BD5B30">
        <w:rPr>
          <w:rFonts w:ascii="Arial" w:hAnsi="Arial"/>
          <w:b/>
          <w:color w:val="000000"/>
          <w:sz w:val="20"/>
          <w:u w:val="single"/>
          <w:lang w:val="en-US" w:eastAsia="en-US"/>
        </w:rPr>
        <w:t xml:space="preserve">(and Others) </w:t>
      </w:r>
      <w:r w:rsidRPr="008E1B75">
        <w:rPr>
          <w:rFonts w:ascii="Arial" w:hAnsi="Arial"/>
          <w:b/>
          <w:color w:val="000000"/>
          <w:sz w:val="20"/>
          <w:u w:val="single"/>
          <w:lang w:val="en-US" w:eastAsia="en-US"/>
        </w:rPr>
        <w:t>Healthy</w:t>
      </w:r>
      <w:r w:rsidR="008E1B75">
        <w:rPr>
          <w:rFonts w:ascii="Arial" w:hAnsi="Arial"/>
          <w:b/>
          <w:color w:val="000000"/>
          <w:sz w:val="20"/>
          <w:u w:val="single"/>
          <w:lang w:val="en-US" w:eastAsia="en-US"/>
        </w:rPr>
        <w:t xml:space="preserve"> a</w:t>
      </w:r>
      <w:r w:rsidR="008E1B75" w:rsidRPr="008E1B75">
        <w:rPr>
          <w:rFonts w:ascii="Arial" w:hAnsi="Arial"/>
          <w:b/>
          <w:bCs/>
          <w:color w:val="000000"/>
          <w:sz w:val="20"/>
          <w:u w:val="single"/>
          <w:lang w:val="en-US" w:eastAsia="en-US"/>
        </w:rPr>
        <w:t>nd Safe</w:t>
      </w:r>
    </w:p>
    <w:p w14:paraId="28489518" w14:textId="4E7F3AD2" w:rsidR="00F15421" w:rsidRDefault="00F15421" w:rsidP="00F15421">
      <w:pPr>
        <w:rPr>
          <w:rFonts w:ascii="Arial" w:hAnsi="Arial"/>
          <w:color w:val="000000"/>
          <w:sz w:val="20"/>
          <w:lang w:val="en-US" w:eastAsia="en-US"/>
        </w:rPr>
      </w:pPr>
    </w:p>
    <w:p w14:paraId="02005CCA" w14:textId="0975AA99" w:rsidR="008C7B21" w:rsidRPr="008C7B21" w:rsidRDefault="008C7B21" w:rsidP="00F15421">
      <w:pPr>
        <w:rPr>
          <w:rFonts w:ascii="Arial" w:hAnsi="Arial"/>
          <w:b/>
          <w:bCs/>
          <w:i/>
          <w:iCs/>
          <w:color w:val="000000"/>
          <w:sz w:val="20"/>
          <w:lang w:val="en-US" w:eastAsia="en-US"/>
        </w:rPr>
      </w:pPr>
      <w:r w:rsidRPr="008C7B21">
        <w:rPr>
          <w:rFonts w:ascii="Arial" w:hAnsi="Arial"/>
          <w:b/>
          <w:bCs/>
          <w:i/>
          <w:iCs/>
          <w:color w:val="000000"/>
          <w:sz w:val="20"/>
          <w:lang w:val="en-US" w:eastAsia="en-US"/>
        </w:rPr>
        <w:t>Communicable Diseases</w:t>
      </w:r>
    </w:p>
    <w:p w14:paraId="1A97D97C" w14:textId="00AC8997" w:rsidR="008C7B21" w:rsidRDefault="008C7B21" w:rsidP="00F15421">
      <w:pPr>
        <w:rPr>
          <w:rFonts w:ascii="Arial" w:hAnsi="Arial"/>
          <w:color w:val="000000"/>
          <w:sz w:val="20"/>
          <w:lang w:val="en-US" w:eastAsia="en-US"/>
        </w:rPr>
      </w:pPr>
    </w:p>
    <w:p w14:paraId="0E0B08E7" w14:textId="11335480" w:rsidR="008C7B21" w:rsidRDefault="008C7B21" w:rsidP="00F15421">
      <w:pPr>
        <w:rPr>
          <w:rFonts w:ascii="Arial" w:hAnsi="Arial"/>
          <w:color w:val="000000"/>
          <w:sz w:val="20"/>
          <w:lang w:val="en-US" w:eastAsia="en-US"/>
        </w:rPr>
      </w:pPr>
      <w:r>
        <w:rPr>
          <w:rFonts w:ascii="Arial" w:hAnsi="Arial"/>
          <w:color w:val="000000"/>
          <w:sz w:val="20"/>
          <w:lang w:val="en-US" w:eastAsia="en-US"/>
        </w:rPr>
        <w:t xml:space="preserve">No member should come to or enter the </w:t>
      </w:r>
      <w:r w:rsidR="00D90986">
        <w:rPr>
          <w:rFonts w:ascii="Arial" w:hAnsi="Arial"/>
          <w:color w:val="000000"/>
          <w:sz w:val="20"/>
          <w:lang w:val="en-US" w:eastAsia="en-US"/>
        </w:rPr>
        <w:t xml:space="preserve">Kelvin </w:t>
      </w:r>
      <w:r>
        <w:rPr>
          <w:rFonts w:ascii="Arial" w:hAnsi="Arial"/>
          <w:color w:val="000000"/>
          <w:sz w:val="20"/>
          <w:lang w:val="en-US" w:eastAsia="en-US"/>
        </w:rPr>
        <w:t xml:space="preserve">Studio for any reason if they know or suspect that they have a communicable disease other than a common cold. </w:t>
      </w:r>
    </w:p>
    <w:p w14:paraId="2805B0C9" w14:textId="77777777" w:rsidR="008C7B21" w:rsidRDefault="008C7B21" w:rsidP="00F15421">
      <w:pPr>
        <w:rPr>
          <w:rFonts w:ascii="Arial" w:hAnsi="Arial"/>
          <w:color w:val="000000"/>
          <w:sz w:val="20"/>
          <w:lang w:val="en-US" w:eastAsia="en-US"/>
        </w:rPr>
      </w:pPr>
    </w:p>
    <w:p w14:paraId="4C3B925B" w14:textId="40C3892D" w:rsidR="008C7B21" w:rsidRDefault="008C7B21" w:rsidP="00F15421">
      <w:pPr>
        <w:rPr>
          <w:rFonts w:ascii="Arial" w:hAnsi="Arial"/>
          <w:color w:val="000000"/>
          <w:sz w:val="20"/>
          <w:lang w:val="en-US" w:eastAsia="en-US"/>
        </w:rPr>
      </w:pPr>
      <w:r>
        <w:rPr>
          <w:rFonts w:ascii="Arial" w:hAnsi="Arial"/>
          <w:color w:val="000000"/>
          <w:sz w:val="20"/>
          <w:lang w:val="en-US" w:eastAsia="en-US"/>
        </w:rPr>
        <w:t>Members suffering any apparent symptoms of a disease such as flu or any other prevailing epidemic (such as Co</w:t>
      </w:r>
      <w:r w:rsidR="0047324D">
        <w:rPr>
          <w:rFonts w:ascii="Arial" w:hAnsi="Arial"/>
          <w:color w:val="000000"/>
          <w:sz w:val="20"/>
          <w:lang w:val="en-US" w:eastAsia="en-US"/>
        </w:rPr>
        <w:t>ronavirus</w:t>
      </w:r>
      <w:r>
        <w:rPr>
          <w:rFonts w:ascii="Arial" w:hAnsi="Arial"/>
          <w:color w:val="000000"/>
          <w:sz w:val="20"/>
          <w:lang w:val="en-US" w:eastAsia="en-US"/>
        </w:rPr>
        <w:t xml:space="preserve">) must stay away from the </w:t>
      </w:r>
      <w:r w:rsidR="00AD016E">
        <w:rPr>
          <w:rFonts w:ascii="Arial" w:hAnsi="Arial"/>
          <w:color w:val="000000"/>
          <w:sz w:val="20"/>
          <w:lang w:val="en-US" w:eastAsia="en-US"/>
        </w:rPr>
        <w:t>S</w:t>
      </w:r>
      <w:r>
        <w:rPr>
          <w:rFonts w:ascii="Arial" w:hAnsi="Arial"/>
          <w:color w:val="000000"/>
          <w:sz w:val="20"/>
          <w:lang w:val="en-US" w:eastAsia="en-US"/>
        </w:rPr>
        <w:t>tudio until any required period of quarantine has been completed.</w:t>
      </w:r>
    </w:p>
    <w:p w14:paraId="1FF49386" w14:textId="04CC517A" w:rsidR="002E6566" w:rsidRDefault="002E6566" w:rsidP="00F15421">
      <w:pPr>
        <w:rPr>
          <w:rFonts w:ascii="Arial" w:hAnsi="Arial"/>
          <w:color w:val="000000"/>
          <w:sz w:val="20"/>
          <w:lang w:val="en-US" w:eastAsia="en-US"/>
        </w:rPr>
      </w:pPr>
    </w:p>
    <w:p w14:paraId="06FFB377" w14:textId="5766A629" w:rsidR="00821CDD" w:rsidRDefault="002E6566" w:rsidP="00F15421">
      <w:pPr>
        <w:rPr>
          <w:rFonts w:ascii="Arial" w:hAnsi="Arial"/>
          <w:color w:val="000000"/>
          <w:sz w:val="20"/>
          <w:lang w:val="en-US" w:eastAsia="en-US"/>
        </w:rPr>
      </w:pPr>
      <w:r>
        <w:rPr>
          <w:rFonts w:ascii="Arial" w:hAnsi="Arial"/>
          <w:color w:val="000000"/>
          <w:sz w:val="20"/>
          <w:lang w:val="en-US" w:eastAsia="en-US"/>
        </w:rPr>
        <w:t xml:space="preserve">Whilst in the Studio for any reason, if a member experiences </w:t>
      </w:r>
      <w:r w:rsidR="00821CDD">
        <w:rPr>
          <w:rFonts w:ascii="Arial" w:hAnsi="Arial"/>
          <w:color w:val="000000"/>
          <w:sz w:val="20"/>
          <w:lang w:val="en-US" w:eastAsia="en-US"/>
        </w:rPr>
        <w:t xml:space="preserve">for the first time </w:t>
      </w:r>
      <w:r>
        <w:rPr>
          <w:rFonts w:ascii="Arial" w:hAnsi="Arial"/>
          <w:color w:val="000000"/>
          <w:sz w:val="20"/>
          <w:lang w:val="en-US" w:eastAsia="en-US"/>
        </w:rPr>
        <w:t>symptoms of what they suspect to be a communicable disease, they must remove themselves from the premises immediately and not return until they are sure that they are clear of any such disease.</w:t>
      </w:r>
    </w:p>
    <w:p w14:paraId="4F265243" w14:textId="77777777" w:rsidR="00821CDD" w:rsidRDefault="00821CDD" w:rsidP="00F15421">
      <w:pPr>
        <w:rPr>
          <w:rFonts w:ascii="Arial" w:hAnsi="Arial"/>
          <w:color w:val="000000"/>
          <w:sz w:val="20"/>
          <w:lang w:val="en-US" w:eastAsia="en-US"/>
        </w:rPr>
      </w:pPr>
    </w:p>
    <w:p w14:paraId="2D5E67F9" w14:textId="0BF6E052" w:rsidR="002E6566" w:rsidRDefault="00821CDD" w:rsidP="00F15421">
      <w:pPr>
        <w:rPr>
          <w:rFonts w:ascii="Arial" w:hAnsi="Arial"/>
          <w:color w:val="000000"/>
          <w:sz w:val="20"/>
          <w:lang w:val="en-US" w:eastAsia="en-US"/>
        </w:rPr>
      </w:pPr>
      <w:r>
        <w:rPr>
          <w:rFonts w:ascii="Arial" w:hAnsi="Arial"/>
          <w:color w:val="000000"/>
          <w:sz w:val="20"/>
          <w:lang w:val="en-US" w:eastAsia="en-US"/>
        </w:rPr>
        <w:t xml:space="preserve">Whilst in the Studio, all members must observe any prevailing health protection requirements at all times, which may include such things as frequent handwashing, the wearing of masks, the use of </w:t>
      </w:r>
      <w:r w:rsidR="00213B25">
        <w:rPr>
          <w:rFonts w:ascii="Arial" w:hAnsi="Arial"/>
          <w:color w:val="000000"/>
          <w:sz w:val="20"/>
          <w:lang w:val="en-US" w:eastAsia="en-US"/>
        </w:rPr>
        <w:t xml:space="preserve">provided </w:t>
      </w:r>
      <w:r>
        <w:rPr>
          <w:rFonts w:ascii="Arial" w:hAnsi="Arial"/>
          <w:color w:val="000000"/>
          <w:sz w:val="20"/>
          <w:lang w:val="en-US" w:eastAsia="en-US"/>
        </w:rPr>
        <w:t>hand sanitizers, and any requirements regarding socially distancing themselves from other people in the Studio.</w:t>
      </w:r>
      <w:r w:rsidR="002E6566">
        <w:rPr>
          <w:rFonts w:ascii="Arial" w:hAnsi="Arial"/>
          <w:color w:val="000000"/>
          <w:sz w:val="20"/>
          <w:lang w:val="en-US" w:eastAsia="en-US"/>
        </w:rPr>
        <w:t xml:space="preserve"> </w:t>
      </w:r>
    </w:p>
    <w:p w14:paraId="5E70BAE7" w14:textId="25BF227C" w:rsidR="00821CDD" w:rsidRDefault="00821CDD" w:rsidP="00F15421">
      <w:pPr>
        <w:rPr>
          <w:rFonts w:ascii="Arial" w:hAnsi="Arial"/>
          <w:color w:val="000000"/>
          <w:sz w:val="20"/>
          <w:lang w:val="en-US" w:eastAsia="en-US"/>
        </w:rPr>
      </w:pPr>
    </w:p>
    <w:p w14:paraId="309ABE79" w14:textId="7FF9AD48" w:rsidR="00821CDD" w:rsidRDefault="00821CDD" w:rsidP="00F15421">
      <w:pPr>
        <w:rPr>
          <w:rFonts w:ascii="Arial" w:hAnsi="Arial"/>
          <w:color w:val="000000"/>
          <w:sz w:val="20"/>
          <w:lang w:val="en-US" w:eastAsia="en-US"/>
        </w:rPr>
      </w:pPr>
      <w:r>
        <w:rPr>
          <w:rFonts w:ascii="Arial" w:hAnsi="Arial"/>
          <w:color w:val="000000"/>
          <w:sz w:val="20"/>
          <w:lang w:val="en-US" w:eastAsia="en-US"/>
        </w:rPr>
        <w:t xml:space="preserve">Any </w:t>
      </w:r>
      <w:r w:rsidR="00774BFD">
        <w:rPr>
          <w:rFonts w:ascii="Arial" w:hAnsi="Arial"/>
          <w:color w:val="000000"/>
          <w:sz w:val="20"/>
          <w:lang w:val="en-US" w:eastAsia="en-US"/>
        </w:rPr>
        <w:t xml:space="preserve">and all </w:t>
      </w:r>
      <w:r>
        <w:rPr>
          <w:rFonts w:ascii="Arial" w:hAnsi="Arial"/>
          <w:color w:val="000000"/>
          <w:sz w:val="20"/>
          <w:lang w:val="en-US" w:eastAsia="en-US"/>
        </w:rPr>
        <w:t xml:space="preserve">such requirements will be displayed on </w:t>
      </w:r>
      <w:r w:rsidR="0047465C">
        <w:rPr>
          <w:rFonts w:ascii="Arial" w:hAnsi="Arial"/>
          <w:color w:val="000000"/>
          <w:sz w:val="20"/>
          <w:lang w:val="en-US" w:eastAsia="en-US"/>
        </w:rPr>
        <w:t xml:space="preserve">special </w:t>
      </w:r>
      <w:r>
        <w:rPr>
          <w:rFonts w:ascii="Arial" w:hAnsi="Arial"/>
          <w:color w:val="000000"/>
          <w:sz w:val="20"/>
          <w:lang w:val="en-US" w:eastAsia="en-US"/>
        </w:rPr>
        <w:t>notices at the entrance to and around the Studio.</w:t>
      </w:r>
    </w:p>
    <w:p w14:paraId="76271090" w14:textId="1FBDB7A9" w:rsidR="008C7B21" w:rsidRPr="00E526D4" w:rsidRDefault="008C7B21" w:rsidP="00F15421">
      <w:pPr>
        <w:rPr>
          <w:rFonts w:ascii="Arial" w:hAnsi="Arial"/>
          <w:color w:val="000000"/>
          <w:sz w:val="20"/>
          <w:lang w:val="en-US" w:eastAsia="en-US"/>
        </w:rPr>
      </w:pPr>
      <w:r>
        <w:rPr>
          <w:rFonts w:ascii="Arial" w:hAnsi="Arial"/>
          <w:color w:val="000000"/>
          <w:sz w:val="20"/>
          <w:lang w:val="en-US" w:eastAsia="en-US"/>
        </w:rPr>
        <w:t xml:space="preserve"> </w:t>
      </w:r>
    </w:p>
    <w:p w14:paraId="038C8181" w14:textId="77777777" w:rsidR="00F15421" w:rsidRPr="00226846" w:rsidRDefault="00F15421" w:rsidP="00F15421">
      <w:pPr>
        <w:pStyle w:val="Heading1"/>
        <w:rPr>
          <w:i/>
          <w:iCs/>
          <w:sz w:val="20"/>
        </w:rPr>
      </w:pPr>
      <w:r w:rsidRPr="00226846">
        <w:rPr>
          <w:i/>
          <w:iCs/>
          <w:sz w:val="20"/>
        </w:rPr>
        <w:t>Alcohol and Drugs</w:t>
      </w:r>
    </w:p>
    <w:p w14:paraId="4050E5CA" w14:textId="77777777" w:rsidR="00F15421" w:rsidRPr="00E526D4" w:rsidRDefault="00F15421" w:rsidP="00F15421">
      <w:pPr>
        <w:rPr>
          <w:rFonts w:ascii="Arial" w:hAnsi="Arial"/>
          <w:color w:val="000000"/>
          <w:sz w:val="20"/>
          <w:lang w:val="en-US" w:eastAsia="en-US"/>
        </w:rPr>
      </w:pPr>
    </w:p>
    <w:p w14:paraId="7A8C4B80" w14:textId="59B338E0" w:rsidR="00F15421" w:rsidRPr="00E526D4" w:rsidRDefault="00F15421" w:rsidP="008C7B21">
      <w:pPr>
        <w:rPr>
          <w:rFonts w:ascii="Arial" w:hAnsi="Arial"/>
          <w:color w:val="000000"/>
          <w:sz w:val="20"/>
          <w:lang w:val="en-US" w:eastAsia="en-US"/>
        </w:rPr>
      </w:pPr>
      <w:r w:rsidRPr="00E526D4">
        <w:rPr>
          <w:rFonts w:ascii="Arial" w:hAnsi="Arial"/>
          <w:color w:val="000000"/>
          <w:sz w:val="20"/>
          <w:lang w:val="en-US" w:eastAsia="en-US"/>
        </w:rPr>
        <w:t xml:space="preserve">Most events and productions have bar facilities. Attractive as this may be, drinking is only permitted with the express permission of the </w:t>
      </w:r>
      <w:r w:rsidR="00B6004A">
        <w:rPr>
          <w:rFonts w:ascii="Arial" w:hAnsi="Arial"/>
          <w:color w:val="000000"/>
          <w:sz w:val="20"/>
          <w:lang w:val="en-US" w:eastAsia="en-US"/>
        </w:rPr>
        <w:t>e</w:t>
      </w:r>
      <w:r w:rsidRPr="00E526D4">
        <w:rPr>
          <w:rFonts w:ascii="Arial" w:hAnsi="Arial"/>
          <w:color w:val="000000"/>
          <w:sz w:val="20"/>
          <w:lang w:val="en-US" w:eastAsia="en-US"/>
        </w:rPr>
        <w:t xml:space="preserve">vent or </w:t>
      </w:r>
      <w:r w:rsidR="001A6591">
        <w:rPr>
          <w:rFonts w:ascii="Arial" w:hAnsi="Arial"/>
          <w:color w:val="000000"/>
          <w:sz w:val="20"/>
          <w:lang w:val="en-US" w:eastAsia="en-US"/>
        </w:rPr>
        <w:t>p</w:t>
      </w:r>
      <w:r w:rsidR="0068017C">
        <w:rPr>
          <w:rFonts w:ascii="Arial" w:hAnsi="Arial"/>
          <w:color w:val="000000"/>
          <w:sz w:val="20"/>
          <w:lang w:val="en-US" w:eastAsia="en-US"/>
        </w:rPr>
        <w:t>roduction S</w:t>
      </w:r>
      <w:r w:rsidRPr="00E526D4">
        <w:rPr>
          <w:rFonts w:ascii="Arial" w:hAnsi="Arial"/>
          <w:color w:val="000000"/>
          <w:sz w:val="20"/>
          <w:lang w:val="en-US" w:eastAsia="en-US"/>
        </w:rPr>
        <w:t xml:space="preserve">tage </w:t>
      </w:r>
      <w:r w:rsidR="0068017C">
        <w:rPr>
          <w:rFonts w:ascii="Arial" w:hAnsi="Arial"/>
          <w:color w:val="000000"/>
          <w:sz w:val="20"/>
          <w:lang w:val="en-US" w:eastAsia="en-US"/>
        </w:rPr>
        <w:t>M</w:t>
      </w:r>
      <w:r w:rsidRPr="00E526D4">
        <w:rPr>
          <w:rFonts w:ascii="Arial" w:hAnsi="Arial"/>
          <w:color w:val="000000"/>
          <w:sz w:val="20"/>
          <w:lang w:val="en-US" w:eastAsia="en-US"/>
        </w:rPr>
        <w:t>anager, as appropriate, which will only be given to people who will not have to de-rig the event or be part of an emergency response.</w:t>
      </w:r>
    </w:p>
    <w:p w14:paraId="73395486" w14:textId="77777777" w:rsidR="00F15421" w:rsidRPr="00E526D4" w:rsidRDefault="00F15421" w:rsidP="00F15421">
      <w:pPr>
        <w:tabs>
          <w:tab w:val="num" w:pos="426"/>
        </w:tabs>
        <w:ind w:left="426" w:hanging="426"/>
        <w:rPr>
          <w:rFonts w:ascii="Arial" w:hAnsi="Arial"/>
          <w:color w:val="000000"/>
          <w:sz w:val="20"/>
          <w:lang w:val="en-US" w:eastAsia="en-US"/>
        </w:rPr>
      </w:pPr>
    </w:p>
    <w:p w14:paraId="796C8F96" w14:textId="6C602260" w:rsidR="00F15421" w:rsidRPr="00E526D4" w:rsidRDefault="00F15421" w:rsidP="008C7B21">
      <w:pPr>
        <w:rPr>
          <w:rFonts w:ascii="Arial" w:hAnsi="Arial"/>
          <w:color w:val="000000"/>
          <w:sz w:val="20"/>
          <w:lang w:val="en-US" w:eastAsia="en-US"/>
        </w:rPr>
      </w:pPr>
      <w:r w:rsidRPr="00E526D4">
        <w:rPr>
          <w:rFonts w:ascii="Arial" w:hAnsi="Arial"/>
          <w:color w:val="000000"/>
          <w:sz w:val="20"/>
          <w:lang w:val="en-US" w:eastAsia="en-US"/>
        </w:rPr>
        <w:t>No backstage member is to use illegal drugs during an event, either during rigging, during the performance or during the get</w:t>
      </w:r>
      <w:r w:rsidR="00B6004A">
        <w:rPr>
          <w:rFonts w:ascii="Arial" w:hAnsi="Arial"/>
          <w:color w:val="000000"/>
          <w:sz w:val="20"/>
          <w:lang w:val="en-US" w:eastAsia="en-US"/>
        </w:rPr>
        <w:t>-</w:t>
      </w:r>
      <w:r w:rsidRPr="00E526D4">
        <w:rPr>
          <w:rFonts w:ascii="Arial" w:hAnsi="Arial"/>
          <w:color w:val="000000"/>
          <w:sz w:val="20"/>
          <w:lang w:val="en-US" w:eastAsia="en-US"/>
        </w:rPr>
        <w:t>out.  Any Kelvin member doing so</w:t>
      </w:r>
      <w:r w:rsidR="00B6004A">
        <w:rPr>
          <w:rFonts w:ascii="Arial" w:hAnsi="Arial"/>
          <w:color w:val="000000"/>
          <w:sz w:val="20"/>
          <w:lang w:val="en-US" w:eastAsia="en-US"/>
        </w:rPr>
        <w:t xml:space="preserve"> wi</w:t>
      </w:r>
      <w:r w:rsidRPr="00E526D4">
        <w:rPr>
          <w:rFonts w:ascii="Arial" w:hAnsi="Arial"/>
          <w:color w:val="000000"/>
          <w:sz w:val="20"/>
          <w:lang w:val="en-US" w:eastAsia="en-US"/>
        </w:rPr>
        <w:t>ll be asked to leave.</w:t>
      </w:r>
    </w:p>
    <w:p w14:paraId="54CD77E2" w14:textId="77777777" w:rsidR="00F15421" w:rsidRPr="00E526D4" w:rsidRDefault="00F15421" w:rsidP="00F15421">
      <w:pPr>
        <w:tabs>
          <w:tab w:val="num" w:pos="426"/>
        </w:tabs>
        <w:ind w:left="426" w:hanging="426"/>
        <w:rPr>
          <w:rFonts w:ascii="Arial" w:hAnsi="Arial"/>
          <w:color w:val="000000"/>
          <w:sz w:val="20"/>
          <w:lang w:val="en-US" w:eastAsia="en-US"/>
        </w:rPr>
      </w:pPr>
    </w:p>
    <w:p w14:paraId="7C5538A1" w14:textId="77777777" w:rsidR="00F15421" w:rsidRPr="00E526D4" w:rsidRDefault="00F15421" w:rsidP="00F15421">
      <w:pPr>
        <w:pStyle w:val="Heading2"/>
        <w:rPr>
          <w:sz w:val="20"/>
        </w:rPr>
      </w:pPr>
    </w:p>
    <w:p w14:paraId="1B4057A6" w14:textId="77777777" w:rsidR="001C7D8B" w:rsidRDefault="001C7D8B" w:rsidP="00F15421">
      <w:pPr>
        <w:pStyle w:val="Heading2"/>
        <w:rPr>
          <w:b/>
          <w:bCs/>
          <w:sz w:val="20"/>
        </w:rPr>
      </w:pPr>
    </w:p>
    <w:p w14:paraId="6C6A758B" w14:textId="15E8B3A4" w:rsidR="00F15421" w:rsidRPr="00226846" w:rsidRDefault="00F15421" w:rsidP="00F15421">
      <w:pPr>
        <w:pStyle w:val="Heading2"/>
        <w:rPr>
          <w:b/>
          <w:bCs/>
          <w:sz w:val="20"/>
        </w:rPr>
      </w:pPr>
      <w:r w:rsidRPr="00226846">
        <w:rPr>
          <w:b/>
          <w:bCs/>
          <w:sz w:val="20"/>
        </w:rPr>
        <w:t xml:space="preserve">First Aid </w:t>
      </w:r>
    </w:p>
    <w:p w14:paraId="4B2C357B" w14:textId="77777777" w:rsidR="00F15421" w:rsidRPr="00E526D4" w:rsidRDefault="00F15421" w:rsidP="00F15421">
      <w:pPr>
        <w:rPr>
          <w:rFonts w:ascii="Arial" w:hAnsi="Arial"/>
          <w:sz w:val="20"/>
        </w:rPr>
      </w:pPr>
    </w:p>
    <w:p w14:paraId="0FD15B0B" w14:textId="24BCFE52" w:rsidR="002F20AF" w:rsidRDefault="00F15421" w:rsidP="00F15421">
      <w:pPr>
        <w:rPr>
          <w:rFonts w:ascii="Arial" w:hAnsi="Arial"/>
          <w:sz w:val="20"/>
          <w:lang w:val="en-US" w:eastAsia="en-US"/>
        </w:rPr>
      </w:pPr>
      <w:r w:rsidRPr="00E526D4">
        <w:rPr>
          <w:rFonts w:ascii="Arial" w:hAnsi="Arial"/>
          <w:sz w:val="20"/>
          <w:lang w:val="en-US" w:eastAsia="en-US"/>
        </w:rPr>
        <w:t>Kelvin Players</w:t>
      </w:r>
      <w:r w:rsidR="00BD5B30">
        <w:rPr>
          <w:rFonts w:ascii="Arial" w:hAnsi="Arial"/>
          <w:sz w:val="20"/>
          <w:lang w:val="en-US" w:eastAsia="en-US"/>
        </w:rPr>
        <w:t xml:space="preserve"> Studio</w:t>
      </w:r>
      <w:r w:rsidRPr="00E526D4">
        <w:rPr>
          <w:rFonts w:ascii="Arial" w:hAnsi="Arial"/>
          <w:sz w:val="20"/>
          <w:lang w:val="en-US" w:eastAsia="en-US"/>
        </w:rPr>
        <w:t xml:space="preserve"> </w:t>
      </w:r>
      <w:r w:rsidR="00BD5B30">
        <w:rPr>
          <w:rFonts w:ascii="Arial" w:hAnsi="Arial"/>
          <w:sz w:val="20"/>
          <w:lang w:val="en-US" w:eastAsia="en-US"/>
        </w:rPr>
        <w:t>is</w:t>
      </w:r>
      <w:r w:rsidRPr="00E526D4">
        <w:rPr>
          <w:rFonts w:ascii="Arial" w:hAnsi="Arial"/>
          <w:sz w:val="20"/>
          <w:lang w:val="en-US" w:eastAsia="en-US"/>
        </w:rPr>
        <w:t xml:space="preserve"> equipped with </w:t>
      </w:r>
      <w:r w:rsidR="00982B69">
        <w:rPr>
          <w:rFonts w:ascii="Arial" w:hAnsi="Arial"/>
          <w:sz w:val="20"/>
          <w:lang w:val="en-US" w:eastAsia="en-US"/>
        </w:rPr>
        <w:t>four</w:t>
      </w:r>
      <w:r w:rsidRPr="00E526D4">
        <w:rPr>
          <w:rFonts w:ascii="Arial" w:hAnsi="Arial"/>
          <w:sz w:val="20"/>
          <w:lang w:val="en-US" w:eastAsia="en-US"/>
        </w:rPr>
        <w:t xml:space="preserve"> First Aid kits</w:t>
      </w:r>
      <w:r w:rsidR="00982B69">
        <w:rPr>
          <w:rFonts w:ascii="Arial" w:hAnsi="Arial"/>
          <w:sz w:val="20"/>
          <w:lang w:val="en-US" w:eastAsia="en-US"/>
        </w:rPr>
        <w:t>,</w:t>
      </w:r>
      <w:r w:rsidR="00BC3122">
        <w:rPr>
          <w:rFonts w:ascii="Arial" w:hAnsi="Arial"/>
          <w:sz w:val="20"/>
          <w:lang w:val="en-US" w:eastAsia="en-US"/>
        </w:rPr>
        <w:t xml:space="preserve"> </w:t>
      </w:r>
      <w:r w:rsidR="006960C1">
        <w:rPr>
          <w:rFonts w:ascii="Arial" w:hAnsi="Arial"/>
          <w:sz w:val="20"/>
          <w:lang w:val="en-US" w:eastAsia="en-US"/>
        </w:rPr>
        <w:t xml:space="preserve">an evacuation chair and </w:t>
      </w:r>
      <w:r w:rsidR="00BC3122">
        <w:rPr>
          <w:rFonts w:ascii="Arial" w:hAnsi="Arial"/>
          <w:sz w:val="20"/>
          <w:lang w:val="en-US" w:eastAsia="en-US"/>
        </w:rPr>
        <w:t>a</w:t>
      </w:r>
      <w:r w:rsidR="006960C1">
        <w:rPr>
          <w:rFonts w:ascii="Arial" w:hAnsi="Arial"/>
          <w:sz w:val="20"/>
          <w:lang w:val="en-US" w:eastAsia="en-US"/>
        </w:rPr>
        <w:t xml:space="preserve"> </w:t>
      </w:r>
      <w:r w:rsidR="00052608">
        <w:rPr>
          <w:rFonts w:ascii="Arial" w:hAnsi="Arial"/>
          <w:sz w:val="20"/>
          <w:lang w:val="en-US" w:eastAsia="en-US"/>
        </w:rPr>
        <w:t>d</w:t>
      </w:r>
      <w:r w:rsidR="00BC3122">
        <w:rPr>
          <w:rFonts w:ascii="Arial" w:hAnsi="Arial"/>
          <w:sz w:val="20"/>
          <w:lang w:val="en-US" w:eastAsia="en-US"/>
        </w:rPr>
        <w:t>efibrillato</w:t>
      </w:r>
      <w:r w:rsidR="006960C1">
        <w:rPr>
          <w:rFonts w:ascii="Arial" w:hAnsi="Arial"/>
          <w:sz w:val="20"/>
          <w:lang w:val="en-US" w:eastAsia="en-US"/>
        </w:rPr>
        <w:t>r</w:t>
      </w:r>
      <w:r w:rsidRPr="00E526D4">
        <w:rPr>
          <w:rFonts w:ascii="Arial" w:hAnsi="Arial"/>
          <w:sz w:val="20"/>
          <w:lang w:val="en-US" w:eastAsia="en-US"/>
        </w:rPr>
        <w:t xml:space="preserve">; these are </w:t>
      </w:r>
      <w:r w:rsidR="003B7B49">
        <w:rPr>
          <w:rFonts w:ascii="Arial" w:hAnsi="Arial"/>
          <w:sz w:val="20"/>
          <w:lang w:val="en-US" w:eastAsia="en-US"/>
        </w:rPr>
        <w:t xml:space="preserve">kept </w:t>
      </w:r>
      <w:r w:rsidRPr="00E526D4">
        <w:rPr>
          <w:rFonts w:ascii="Arial" w:hAnsi="Arial"/>
          <w:sz w:val="20"/>
          <w:lang w:val="en-US" w:eastAsia="en-US"/>
        </w:rPr>
        <w:t xml:space="preserve">in the Morris Room, </w:t>
      </w:r>
      <w:r w:rsidR="003B31E1">
        <w:rPr>
          <w:rFonts w:ascii="Arial" w:hAnsi="Arial"/>
          <w:sz w:val="20"/>
          <w:lang w:val="en-US" w:eastAsia="en-US"/>
        </w:rPr>
        <w:t xml:space="preserve">the </w:t>
      </w:r>
      <w:r w:rsidR="002D2C66">
        <w:rPr>
          <w:rFonts w:ascii="Arial" w:hAnsi="Arial"/>
          <w:sz w:val="20"/>
          <w:lang w:val="en-US" w:eastAsia="en-US"/>
        </w:rPr>
        <w:t>Bar</w:t>
      </w:r>
      <w:r w:rsidR="00A0266F">
        <w:rPr>
          <w:rFonts w:ascii="Arial" w:hAnsi="Arial"/>
          <w:sz w:val="20"/>
          <w:lang w:val="en-US" w:eastAsia="en-US"/>
        </w:rPr>
        <w:t>,</w:t>
      </w:r>
      <w:r w:rsidRPr="00E526D4">
        <w:rPr>
          <w:rFonts w:ascii="Arial" w:hAnsi="Arial"/>
          <w:sz w:val="20"/>
          <w:lang w:val="en-US" w:eastAsia="en-US"/>
        </w:rPr>
        <w:t xml:space="preserve"> </w:t>
      </w:r>
      <w:r w:rsidR="00CB34E6">
        <w:rPr>
          <w:rFonts w:ascii="Arial" w:hAnsi="Arial"/>
          <w:sz w:val="20"/>
          <w:lang w:val="en-US" w:eastAsia="en-US"/>
        </w:rPr>
        <w:t xml:space="preserve">the </w:t>
      </w:r>
      <w:r w:rsidRPr="00E526D4">
        <w:rPr>
          <w:rFonts w:ascii="Arial" w:hAnsi="Arial"/>
          <w:sz w:val="20"/>
          <w:lang w:val="en-US" w:eastAsia="en-US"/>
        </w:rPr>
        <w:t>Workshop</w:t>
      </w:r>
      <w:r w:rsidR="00982B69">
        <w:rPr>
          <w:rFonts w:ascii="Arial" w:hAnsi="Arial"/>
          <w:sz w:val="20"/>
          <w:lang w:val="en-US" w:eastAsia="en-US"/>
        </w:rPr>
        <w:t xml:space="preserve"> and the Hall</w:t>
      </w:r>
      <w:r w:rsidRPr="00E526D4">
        <w:rPr>
          <w:rFonts w:ascii="Arial" w:hAnsi="Arial"/>
          <w:sz w:val="20"/>
          <w:lang w:val="en-US" w:eastAsia="en-US"/>
        </w:rPr>
        <w:t xml:space="preserve">. The workshop kit will be taken to all productions at outside venues. </w:t>
      </w:r>
      <w:r w:rsidR="005C2088" w:rsidRPr="00E526D4">
        <w:rPr>
          <w:rFonts w:ascii="Arial" w:hAnsi="Arial"/>
          <w:sz w:val="20"/>
          <w:lang w:val="en-US" w:eastAsia="en-US"/>
        </w:rPr>
        <w:t>First Aid kits are maintained by Kelvin Players</w:t>
      </w:r>
      <w:r w:rsidR="005C2088">
        <w:rPr>
          <w:rFonts w:ascii="Arial" w:hAnsi="Arial"/>
          <w:sz w:val="20"/>
          <w:lang w:val="en-US" w:eastAsia="en-US"/>
        </w:rPr>
        <w:t xml:space="preserve"> and restocked as necessary</w:t>
      </w:r>
      <w:r w:rsidR="005C2088" w:rsidRPr="00E526D4">
        <w:rPr>
          <w:rFonts w:ascii="Arial" w:hAnsi="Arial"/>
          <w:sz w:val="20"/>
          <w:lang w:val="en-US" w:eastAsia="en-US"/>
        </w:rPr>
        <w:t>.</w:t>
      </w:r>
      <w:r w:rsidR="005C2088">
        <w:rPr>
          <w:rFonts w:ascii="Arial" w:hAnsi="Arial"/>
          <w:sz w:val="20"/>
          <w:lang w:val="en-US" w:eastAsia="en-US"/>
        </w:rPr>
        <w:t xml:space="preserve"> </w:t>
      </w:r>
      <w:r w:rsidR="004C4E9D">
        <w:rPr>
          <w:rFonts w:ascii="Arial" w:hAnsi="Arial"/>
          <w:sz w:val="20"/>
          <w:lang w:val="en-US" w:eastAsia="en-US"/>
        </w:rPr>
        <w:t xml:space="preserve"> </w:t>
      </w:r>
      <w:r w:rsidR="00463FA4" w:rsidRPr="00E526D4">
        <w:rPr>
          <w:rFonts w:ascii="Arial" w:hAnsi="Arial"/>
          <w:sz w:val="20"/>
          <w:lang w:val="en-US" w:eastAsia="en-US"/>
        </w:rPr>
        <w:t xml:space="preserve">If items </w:t>
      </w:r>
      <w:r w:rsidR="00A103E4">
        <w:rPr>
          <w:rFonts w:ascii="Arial" w:hAnsi="Arial"/>
          <w:sz w:val="20"/>
          <w:lang w:val="en-US" w:eastAsia="en-US"/>
        </w:rPr>
        <w:t>in</w:t>
      </w:r>
      <w:r w:rsidR="00463FA4" w:rsidRPr="00E526D4">
        <w:rPr>
          <w:rFonts w:ascii="Arial" w:hAnsi="Arial"/>
          <w:sz w:val="20"/>
          <w:lang w:val="en-US" w:eastAsia="en-US"/>
        </w:rPr>
        <w:t xml:space="preserve"> </w:t>
      </w:r>
      <w:r w:rsidR="005C2088">
        <w:rPr>
          <w:rFonts w:ascii="Arial" w:hAnsi="Arial"/>
          <w:sz w:val="20"/>
          <w:lang w:val="en-US" w:eastAsia="en-US"/>
        </w:rPr>
        <w:t>F</w:t>
      </w:r>
      <w:r w:rsidR="00463FA4" w:rsidRPr="00E526D4">
        <w:rPr>
          <w:rFonts w:ascii="Arial" w:hAnsi="Arial"/>
          <w:sz w:val="20"/>
          <w:lang w:val="en-US" w:eastAsia="en-US"/>
        </w:rPr>
        <w:t xml:space="preserve">irst </w:t>
      </w:r>
      <w:r w:rsidR="005C2088">
        <w:rPr>
          <w:rFonts w:ascii="Arial" w:hAnsi="Arial"/>
          <w:sz w:val="20"/>
          <w:lang w:val="en-US" w:eastAsia="en-US"/>
        </w:rPr>
        <w:t>A</w:t>
      </w:r>
      <w:r w:rsidR="00463FA4" w:rsidRPr="00E526D4">
        <w:rPr>
          <w:rFonts w:ascii="Arial" w:hAnsi="Arial"/>
          <w:sz w:val="20"/>
          <w:lang w:val="en-US" w:eastAsia="en-US"/>
        </w:rPr>
        <w:t>id kits are used, Kelvin</w:t>
      </w:r>
      <w:r w:rsidR="005C2088">
        <w:rPr>
          <w:rFonts w:ascii="Arial" w:hAnsi="Arial"/>
          <w:sz w:val="20"/>
          <w:lang w:val="en-US" w:eastAsia="en-US"/>
        </w:rPr>
        <w:t>’s Health &amp; Safety Officer</w:t>
      </w:r>
      <w:r w:rsidR="005C2088" w:rsidRPr="00E526D4">
        <w:rPr>
          <w:rFonts w:ascii="Arial" w:hAnsi="Arial"/>
          <w:sz w:val="20"/>
          <w:lang w:val="en-US" w:eastAsia="en-US"/>
        </w:rPr>
        <w:t xml:space="preserve"> </w:t>
      </w:r>
      <w:r w:rsidR="00052608">
        <w:rPr>
          <w:rFonts w:ascii="Arial" w:hAnsi="Arial"/>
          <w:sz w:val="20"/>
          <w:lang w:val="en-US" w:eastAsia="en-US"/>
        </w:rPr>
        <w:t xml:space="preserve">(HSO) </w:t>
      </w:r>
      <w:r w:rsidR="00463FA4" w:rsidRPr="00E526D4">
        <w:rPr>
          <w:rFonts w:ascii="Arial" w:hAnsi="Arial"/>
          <w:sz w:val="20"/>
          <w:lang w:val="en-US" w:eastAsia="en-US"/>
        </w:rPr>
        <w:t xml:space="preserve">must be informed, so </w:t>
      </w:r>
      <w:r w:rsidR="00BB023C">
        <w:rPr>
          <w:rFonts w:ascii="Arial" w:hAnsi="Arial"/>
          <w:sz w:val="20"/>
          <w:lang w:val="en-US" w:eastAsia="en-US"/>
        </w:rPr>
        <w:t xml:space="preserve">that </w:t>
      </w:r>
      <w:r w:rsidR="00463FA4" w:rsidRPr="00E526D4">
        <w:rPr>
          <w:rFonts w:ascii="Arial" w:hAnsi="Arial"/>
          <w:sz w:val="20"/>
          <w:lang w:val="en-US" w:eastAsia="en-US"/>
        </w:rPr>
        <w:t xml:space="preserve">they can be restocked. </w:t>
      </w:r>
      <w:r w:rsidR="00052608">
        <w:rPr>
          <w:rFonts w:ascii="Arial" w:hAnsi="Arial"/>
          <w:sz w:val="20"/>
          <w:lang w:val="en-US" w:eastAsia="en-US"/>
        </w:rPr>
        <w:t>The HSO must be informed if the defibrillator has been used</w:t>
      </w:r>
      <w:r w:rsidR="00A16754">
        <w:rPr>
          <w:rFonts w:ascii="Arial" w:hAnsi="Arial"/>
          <w:sz w:val="20"/>
          <w:lang w:val="en-US" w:eastAsia="en-US"/>
        </w:rPr>
        <w:t>,</w:t>
      </w:r>
      <w:r w:rsidR="004C4E9D">
        <w:rPr>
          <w:rFonts w:ascii="Arial" w:hAnsi="Arial"/>
          <w:sz w:val="20"/>
          <w:lang w:val="en-US" w:eastAsia="en-US"/>
        </w:rPr>
        <w:t xml:space="preserve"> so that it can be checked</w:t>
      </w:r>
      <w:r w:rsidR="002F20AF">
        <w:rPr>
          <w:rFonts w:ascii="Arial" w:hAnsi="Arial"/>
          <w:sz w:val="20"/>
          <w:lang w:val="en-US" w:eastAsia="en-US"/>
        </w:rPr>
        <w:t>.</w:t>
      </w:r>
    </w:p>
    <w:p w14:paraId="73AA1E24" w14:textId="77777777" w:rsidR="002F20AF" w:rsidRDefault="002F20AF" w:rsidP="00F15421">
      <w:pPr>
        <w:rPr>
          <w:rFonts w:ascii="Arial" w:hAnsi="Arial"/>
          <w:sz w:val="20"/>
          <w:lang w:val="en-US" w:eastAsia="en-US"/>
        </w:rPr>
      </w:pPr>
    </w:p>
    <w:p w14:paraId="5B9F72CC" w14:textId="6D9E798E"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First aid cover is provided by </w:t>
      </w:r>
      <w:r w:rsidR="00623408">
        <w:rPr>
          <w:rFonts w:ascii="Arial" w:hAnsi="Arial"/>
          <w:sz w:val="20"/>
          <w:lang w:val="en-US" w:eastAsia="en-US"/>
        </w:rPr>
        <w:t xml:space="preserve">trained and </w:t>
      </w:r>
      <w:r w:rsidRPr="00E526D4">
        <w:rPr>
          <w:rFonts w:ascii="Arial" w:hAnsi="Arial"/>
          <w:sz w:val="20"/>
          <w:lang w:val="en-US" w:eastAsia="en-US"/>
        </w:rPr>
        <w:t xml:space="preserve">qualified </w:t>
      </w:r>
      <w:r w:rsidR="00623408">
        <w:rPr>
          <w:rFonts w:ascii="Arial" w:hAnsi="Arial"/>
          <w:sz w:val="20"/>
          <w:lang w:val="en-US" w:eastAsia="en-US"/>
        </w:rPr>
        <w:t xml:space="preserve">Kelvin </w:t>
      </w:r>
      <w:r w:rsidRPr="00E526D4">
        <w:rPr>
          <w:rFonts w:ascii="Arial" w:hAnsi="Arial"/>
          <w:sz w:val="20"/>
          <w:lang w:val="en-US" w:eastAsia="en-US"/>
        </w:rPr>
        <w:t>members during productions at the Studio.</w:t>
      </w:r>
    </w:p>
    <w:p w14:paraId="0F03DA5F" w14:textId="77777777" w:rsidR="00F15421" w:rsidRPr="00E526D4" w:rsidRDefault="00F15421" w:rsidP="00F15421">
      <w:pPr>
        <w:rPr>
          <w:rFonts w:ascii="Arial" w:hAnsi="Arial"/>
          <w:sz w:val="20"/>
          <w:lang w:val="en-US" w:eastAsia="en-US"/>
        </w:rPr>
      </w:pPr>
    </w:p>
    <w:p w14:paraId="61D50826" w14:textId="77777777" w:rsidR="00737EA2" w:rsidRDefault="00737EA2" w:rsidP="00F15421">
      <w:pPr>
        <w:pStyle w:val="Heading2"/>
        <w:rPr>
          <w:b/>
          <w:bCs/>
          <w:sz w:val="20"/>
        </w:rPr>
      </w:pPr>
    </w:p>
    <w:p w14:paraId="21DD3552" w14:textId="740AEA8D" w:rsidR="00F15421" w:rsidRPr="00226846" w:rsidRDefault="00F15421" w:rsidP="00F15421">
      <w:pPr>
        <w:pStyle w:val="Heading2"/>
        <w:rPr>
          <w:b/>
          <w:bCs/>
          <w:sz w:val="20"/>
        </w:rPr>
      </w:pPr>
      <w:r w:rsidRPr="00226846">
        <w:rPr>
          <w:b/>
          <w:bCs/>
          <w:sz w:val="20"/>
        </w:rPr>
        <w:t>Medical Conditions</w:t>
      </w:r>
    </w:p>
    <w:p w14:paraId="3E535737" w14:textId="77777777" w:rsidR="00F15421" w:rsidRPr="00E526D4" w:rsidRDefault="00F15421" w:rsidP="00F15421">
      <w:pPr>
        <w:rPr>
          <w:rFonts w:ascii="Arial" w:hAnsi="Arial"/>
          <w:sz w:val="20"/>
          <w:lang w:val="en-US" w:eastAsia="en-US"/>
        </w:rPr>
      </w:pPr>
    </w:p>
    <w:p w14:paraId="1E45BD50" w14:textId="570F680C" w:rsidR="00F15421" w:rsidRPr="00E526D4" w:rsidRDefault="00450C5C" w:rsidP="00F15421">
      <w:pPr>
        <w:widowControl w:val="0"/>
        <w:rPr>
          <w:rFonts w:ascii="Arial" w:hAnsi="Arial"/>
          <w:sz w:val="20"/>
          <w:lang w:val="en-US" w:eastAsia="en-US"/>
        </w:rPr>
      </w:pPr>
      <w:r>
        <w:rPr>
          <w:rFonts w:ascii="Arial" w:hAnsi="Arial"/>
          <w:sz w:val="20"/>
          <w:lang w:val="en-US" w:eastAsia="en-US"/>
        </w:rPr>
        <w:t xml:space="preserve">Members should always follow their doctor’s advice and use their common sense with respect to any work in the Studio. </w:t>
      </w:r>
      <w:r w:rsidR="00F15421" w:rsidRPr="00E526D4">
        <w:rPr>
          <w:rFonts w:ascii="Arial" w:hAnsi="Arial"/>
          <w:sz w:val="20"/>
          <w:lang w:val="en-US" w:eastAsia="en-US"/>
        </w:rPr>
        <w:t xml:space="preserve">Any member suffering from a medical condition that could affect their ability to work on an event or production should inform the event or </w:t>
      </w:r>
      <w:r w:rsidR="001A6591">
        <w:rPr>
          <w:rFonts w:ascii="Arial" w:hAnsi="Arial"/>
          <w:sz w:val="20"/>
          <w:lang w:val="en-US" w:eastAsia="en-US"/>
        </w:rPr>
        <w:t>p</w:t>
      </w:r>
      <w:r w:rsidR="0068017C">
        <w:rPr>
          <w:rFonts w:ascii="Arial" w:hAnsi="Arial"/>
          <w:sz w:val="20"/>
          <w:lang w:val="en-US" w:eastAsia="en-US"/>
        </w:rPr>
        <w:t>roduction S</w:t>
      </w:r>
      <w:r w:rsidR="00F15421" w:rsidRPr="00E526D4">
        <w:rPr>
          <w:rFonts w:ascii="Arial" w:hAnsi="Arial"/>
          <w:sz w:val="20"/>
          <w:lang w:val="en-US" w:eastAsia="en-US"/>
        </w:rPr>
        <w:t xml:space="preserve">tage </w:t>
      </w:r>
      <w:r w:rsidR="0068017C">
        <w:rPr>
          <w:rFonts w:ascii="Arial" w:hAnsi="Arial"/>
          <w:sz w:val="20"/>
          <w:lang w:val="en-US" w:eastAsia="en-US"/>
        </w:rPr>
        <w:t>M</w:t>
      </w:r>
      <w:r w:rsidR="00F15421" w:rsidRPr="00E526D4">
        <w:rPr>
          <w:rFonts w:ascii="Arial" w:hAnsi="Arial"/>
          <w:sz w:val="20"/>
          <w:lang w:val="en-US" w:eastAsia="en-US"/>
        </w:rPr>
        <w:t>anager in confidence. The manager should then ensure that the member is not asked to do something unsuitable and that they are given warning of anything which might aggravate their condition</w:t>
      </w:r>
      <w:r w:rsidR="00461900">
        <w:rPr>
          <w:rFonts w:ascii="Arial" w:hAnsi="Arial"/>
          <w:sz w:val="20"/>
          <w:lang w:val="en-US" w:eastAsia="en-US"/>
        </w:rPr>
        <w:t>,</w:t>
      </w:r>
      <w:r w:rsidR="00F15421" w:rsidRPr="00E526D4">
        <w:rPr>
          <w:rFonts w:ascii="Arial" w:hAnsi="Arial"/>
          <w:sz w:val="20"/>
          <w:lang w:val="en-US" w:eastAsia="en-US"/>
        </w:rPr>
        <w:t xml:space="preserve"> e.g. a clear warning must always be given before the use of strobes.</w:t>
      </w:r>
      <w:r w:rsidR="00B36F37">
        <w:rPr>
          <w:rFonts w:ascii="Arial" w:hAnsi="Arial"/>
          <w:sz w:val="20"/>
          <w:lang w:val="en-US" w:eastAsia="en-US"/>
        </w:rPr>
        <w:t xml:space="preserve"> </w:t>
      </w:r>
    </w:p>
    <w:p w14:paraId="747C61DA" w14:textId="77777777" w:rsidR="00F15421" w:rsidRPr="00E526D4" w:rsidRDefault="00F15421" w:rsidP="00F15421">
      <w:pPr>
        <w:rPr>
          <w:rFonts w:ascii="Arial" w:hAnsi="Arial"/>
          <w:sz w:val="20"/>
          <w:lang w:val="en-US" w:eastAsia="en-US"/>
        </w:rPr>
      </w:pPr>
    </w:p>
    <w:p w14:paraId="756671AC" w14:textId="64CF4819" w:rsidR="00B9665C" w:rsidRPr="00737EA2" w:rsidRDefault="00DF208A" w:rsidP="00737EA2">
      <w:pPr>
        <w:rPr>
          <w:rFonts w:ascii="Arial" w:hAnsi="Arial"/>
          <w:b/>
          <w:sz w:val="20"/>
        </w:rPr>
      </w:pPr>
      <w:r w:rsidRPr="00E526D4">
        <w:rPr>
          <w:rFonts w:ascii="Arial" w:hAnsi="Arial"/>
          <w:sz w:val="20"/>
          <w:lang w:val="en-US" w:eastAsia="en-US"/>
        </w:rPr>
        <w:t>Any member tak</w:t>
      </w:r>
      <w:r>
        <w:rPr>
          <w:rFonts w:ascii="Arial" w:hAnsi="Arial"/>
          <w:sz w:val="20"/>
          <w:lang w:val="en-US" w:eastAsia="en-US"/>
        </w:rPr>
        <w:t>ing</w:t>
      </w:r>
      <w:r w:rsidRPr="00E526D4">
        <w:rPr>
          <w:rFonts w:ascii="Arial" w:hAnsi="Arial"/>
          <w:sz w:val="20"/>
          <w:lang w:val="en-US" w:eastAsia="en-US"/>
        </w:rPr>
        <w:t xml:space="preserve"> </w:t>
      </w:r>
      <w:r>
        <w:rPr>
          <w:rFonts w:ascii="Arial" w:hAnsi="Arial"/>
          <w:sz w:val="20"/>
          <w:lang w:val="en-US" w:eastAsia="en-US"/>
        </w:rPr>
        <w:t xml:space="preserve">prescribed </w:t>
      </w:r>
      <w:r w:rsidRPr="00E526D4">
        <w:rPr>
          <w:rFonts w:ascii="Arial" w:hAnsi="Arial"/>
          <w:sz w:val="20"/>
          <w:lang w:val="en-US" w:eastAsia="en-US"/>
        </w:rPr>
        <w:t>medic</w:t>
      </w:r>
      <w:r w:rsidR="00B10058">
        <w:rPr>
          <w:rFonts w:ascii="Arial" w:hAnsi="Arial"/>
          <w:sz w:val="20"/>
          <w:lang w:val="en-US" w:eastAsia="en-US"/>
        </w:rPr>
        <w:t>ation</w:t>
      </w:r>
      <w:r>
        <w:rPr>
          <w:rFonts w:ascii="Arial" w:hAnsi="Arial"/>
          <w:sz w:val="20"/>
          <w:lang w:val="en-US" w:eastAsia="en-US"/>
        </w:rPr>
        <w:t xml:space="preserve">, or who needs to take over the counter </w:t>
      </w:r>
      <w:r w:rsidRPr="00E526D4">
        <w:rPr>
          <w:rFonts w:ascii="Arial" w:hAnsi="Arial"/>
          <w:sz w:val="20"/>
          <w:lang w:val="en-US" w:eastAsia="en-US"/>
        </w:rPr>
        <w:t>medicatio</w:t>
      </w:r>
      <w:r>
        <w:rPr>
          <w:rFonts w:ascii="Arial" w:hAnsi="Arial"/>
          <w:sz w:val="20"/>
          <w:lang w:val="en-US" w:eastAsia="en-US"/>
        </w:rPr>
        <w:t>n such as painkillers,</w:t>
      </w:r>
      <w:r w:rsidRPr="00E526D4">
        <w:rPr>
          <w:rFonts w:ascii="Arial" w:hAnsi="Arial"/>
          <w:sz w:val="20"/>
          <w:lang w:val="en-US" w:eastAsia="en-US"/>
        </w:rPr>
        <w:t xml:space="preserve"> should be sure </w:t>
      </w:r>
      <w:r w:rsidR="00BB66D6">
        <w:rPr>
          <w:rFonts w:ascii="Arial" w:hAnsi="Arial"/>
          <w:sz w:val="20"/>
          <w:lang w:val="en-US" w:eastAsia="en-US"/>
        </w:rPr>
        <w:t xml:space="preserve">that </w:t>
      </w:r>
      <w:r w:rsidRPr="00E526D4">
        <w:rPr>
          <w:rFonts w:ascii="Arial" w:hAnsi="Arial"/>
          <w:sz w:val="20"/>
          <w:lang w:val="en-US" w:eastAsia="en-US"/>
        </w:rPr>
        <w:t>they are fully aware of the effects it produces and should not undertake duties</w:t>
      </w:r>
      <w:r w:rsidR="00BB66D6">
        <w:rPr>
          <w:rFonts w:ascii="Arial" w:hAnsi="Arial"/>
          <w:sz w:val="20"/>
          <w:lang w:val="en-US" w:eastAsia="en-US"/>
        </w:rPr>
        <w:t>, such as backstage work,</w:t>
      </w:r>
      <w:r w:rsidR="00B10058">
        <w:rPr>
          <w:rFonts w:ascii="Arial" w:hAnsi="Arial"/>
          <w:sz w:val="20"/>
          <w:lang w:val="en-US" w:eastAsia="en-US"/>
        </w:rPr>
        <w:t xml:space="preserve"> </w:t>
      </w:r>
      <w:r w:rsidRPr="00E526D4">
        <w:rPr>
          <w:rFonts w:ascii="Arial" w:hAnsi="Arial"/>
          <w:sz w:val="20"/>
          <w:lang w:val="en-US" w:eastAsia="en-US"/>
        </w:rPr>
        <w:t xml:space="preserve">which are against the </w:t>
      </w:r>
      <w:r w:rsidRPr="00E526D4">
        <w:rPr>
          <w:rFonts w:ascii="Arial" w:hAnsi="Arial"/>
          <w:sz w:val="20"/>
        </w:rPr>
        <w:t>guidelines on the medication</w:t>
      </w:r>
      <w:r w:rsidR="00BB66D6">
        <w:rPr>
          <w:rFonts w:ascii="Arial" w:hAnsi="Arial"/>
          <w:sz w:val="20"/>
        </w:rPr>
        <w:t xml:space="preserve"> and </w:t>
      </w:r>
      <w:r w:rsidR="00F15421" w:rsidRPr="00E526D4">
        <w:rPr>
          <w:rFonts w:ascii="Arial" w:hAnsi="Arial"/>
          <w:sz w:val="20"/>
          <w:lang w:val="en-US" w:eastAsia="en-US"/>
        </w:rPr>
        <w:t>should follow the</w:t>
      </w:r>
      <w:r w:rsidR="00BB66D6">
        <w:rPr>
          <w:rFonts w:ascii="Arial" w:hAnsi="Arial"/>
          <w:sz w:val="20"/>
          <w:lang w:val="en-US" w:eastAsia="en-US"/>
        </w:rPr>
        <w:t xml:space="preserve">ir </w:t>
      </w:r>
      <w:r w:rsidR="00F15421" w:rsidRPr="00E526D4">
        <w:rPr>
          <w:rFonts w:ascii="Arial" w:hAnsi="Arial"/>
          <w:sz w:val="20"/>
          <w:lang w:val="en-US" w:eastAsia="en-US"/>
        </w:rPr>
        <w:t xml:space="preserve"> </w:t>
      </w:r>
      <w:r>
        <w:rPr>
          <w:rFonts w:ascii="Arial" w:hAnsi="Arial"/>
          <w:sz w:val="20"/>
          <w:lang w:val="en-US" w:eastAsia="en-US"/>
        </w:rPr>
        <w:t xml:space="preserve">doctor’s </w:t>
      </w:r>
      <w:r w:rsidR="00BB66D6">
        <w:rPr>
          <w:rFonts w:ascii="Arial" w:hAnsi="Arial"/>
          <w:sz w:val="20"/>
          <w:lang w:val="en-US" w:eastAsia="en-US"/>
        </w:rPr>
        <w:t xml:space="preserve">advice </w:t>
      </w:r>
      <w:r>
        <w:rPr>
          <w:rFonts w:ascii="Arial" w:hAnsi="Arial"/>
          <w:sz w:val="20"/>
          <w:lang w:val="en-US" w:eastAsia="en-US"/>
        </w:rPr>
        <w:t xml:space="preserve">or </w:t>
      </w:r>
      <w:r w:rsidR="00F15421" w:rsidRPr="00E526D4">
        <w:rPr>
          <w:rFonts w:ascii="Arial" w:hAnsi="Arial"/>
          <w:sz w:val="20"/>
          <w:lang w:val="en-US" w:eastAsia="en-US"/>
        </w:rPr>
        <w:t xml:space="preserve">manufacturer’s recommendations </w:t>
      </w:r>
      <w:r w:rsidR="009B0615">
        <w:rPr>
          <w:rFonts w:ascii="Arial" w:hAnsi="Arial"/>
          <w:sz w:val="20"/>
          <w:lang w:val="en-US" w:eastAsia="en-US"/>
        </w:rPr>
        <w:t>regarding</w:t>
      </w:r>
      <w:r w:rsidR="00F15421" w:rsidRPr="00E526D4">
        <w:rPr>
          <w:rFonts w:ascii="Arial" w:hAnsi="Arial"/>
          <w:sz w:val="20"/>
          <w:lang w:val="en-US" w:eastAsia="en-US"/>
        </w:rPr>
        <w:t xml:space="preserve"> the use of the drug</w:t>
      </w:r>
      <w:r w:rsidR="00B36F37">
        <w:rPr>
          <w:rFonts w:ascii="Arial" w:hAnsi="Arial"/>
          <w:sz w:val="20"/>
          <w:lang w:val="en-US" w:eastAsia="en-US"/>
        </w:rPr>
        <w:t>.</w:t>
      </w:r>
      <w:r w:rsidRPr="00DF208A">
        <w:rPr>
          <w:rFonts w:ascii="Arial" w:hAnsi="Arial"/>
          <w:sz w:val="20"/>
          <w:lang w:val="en-US" w:eastAsia="en-US"/>
        </w:rPr>
        <w:t xml:space="preserve"> </w:t>
      </w:r>
    </w:p>
    <w:p w14:paraId="7FBE3A10" w14:textId="77777777" w:rsidR="00F15421" w:rsidRPr="00E526D4" w:rsidRDefault="00F15421" w:rsidP="00F15421">
      <w:pPr>
        <w:rPr>
          <w:rFonts w:ascii="Arial" w:hAnsi="Arial"/>
          <w:sz w:val="20"/>
          <w:lang w:val="en-US" w:eastAsia="en-US"/>
        </w:rPr>
      </w:pPr>
    </w:p>
    <w:p w14:paraId="448C2620" w14:textId="77777777" w:rsidR="00737EA2" w:rsidRDefault="00737EA2" w:rsidP="00F15421">
      <w:pPr>
        <w:pStyle w:val="Heading2"/>
        <w:rPr>
          <w:b/>
          <w:bCs/>
          <w:sz w:val="20"/>
        </w:rPr>
      </w:pPr>
    </w:p>
    <w:p w14:paraId="3FC66E20" w14:textId="44A68D6B" w:rsidR="00F15421" w:rsidRPr="00226846" w:rsidRDefault="00F15421" w:rsidP="00F15421">
      <w:pPr>
        <w:pStyle w:val="Heading2"/>
        <w:rPr>
          <w:b/>
          <w:bCs/>
          <w:sz w:val="20"/>
        </w:rPr>
      </w:pPr>
      <w:r w:rsidRPr="00226846">
        <w:rPr>
          <w:b/>
          <w:bCs/>
          <w:sz w:val="20"/>
        </w:rPr>
        <w:t>Fatigue</w:t>
      </w:r>
    </w:p>
    <w:p w14:paraId="3A7B9446" w14:textId="77777777" w:rsidR="00F15421" w:rsidRPr="00E526D4" w:rsidRDefault="00F15421" w:rsidP="00F15421">
      <w:pPr>
        <w:rPr>
          <w:rFonts w:ascii="Arial" w:hAnsi="Arial"/>
          <w:sz w:val="20"/>
          <w:lang w:val="en-US" w:eastAsia="en-US"/>
        </w:rPr>
      </w:pPr>
    </w:p>
    <w:p w14:paraId="31F40252" w14:textId="36193AED" w:rsidR="00F15421" w:rsidRPr="00E526D4" w:rsidRDefault="00F15421" w:rsidP="00F15421">
      <w:pPr>
        <w:rPr>
          <w:rFonts w:ascii="Arial" w:hAnsi="Arial"/>
          <w:sz w:val="20"/>
          <w:lang w:val="en-US" w:eastAsia="en-US"/>
        </w:rPr>
      </w:pPr>
      <w:r w:rsidRPr="00E526D4">
        <w:rPr>
          <w:rFonts w:ascii="Arial" w:hAnsi="Arial"/>
          <w:sz w:val="20"/>
          <w:lang w:val="en-US" w:eastAsia="en-US"/>
        </w:rPr>
        <w:t>The main danger from fatigue is that it affects a person’s ability to concentrate and to perform skilled tasks</w:t>
      </w:r>
      <w:r w:rsidR="00BC691E">
        <w:rPr>
          <w:rFonts w:ascii="Arial" w:hAnsi="Arial"/>
          <w:sz w:val="20"/>
          <w:lang w:val="en-US" w:eastAsia="en-US"/>
        </w:rPr>
        <w:t>,</w:t>
      </w:r>
      <w:r w:rsidRPr="00E526D4">
        <w:rPr>
          <w:rFonts w:ascii="Arial" w:hAnsi="Arial"/>
          <w:sz w:val="20"/>
          <w:lang w:val="en-US" w:eastAsia="en-US"/>
        </w:rPr>
        <w:t xml:space="preserve"> which covers pretty much everything we do. In order to combat fatigue</w:t>
      </w:r>
      <w:r w:rsidR="00106433">
        <w:rPr>
          <w:rFonts w:ascii="Arial" w:hAnsi="Arial"/>
          <w:sz w:val="20"/>
          <w:lang w:val="en-US" w:eastAsia="en-US"/>
        </w:rPr>
        <w:t>,</w:t>
      </w:r>
      <w:r w:rsidRPr="00E526D4">
        <w:rPr>
          <w:rFonts w:ascii="Arial" w:hAnsi="Arial"/>
          <w:sz w:val="20"/>
          <w:lang w:val="en-US" w:eastAsia="en-US"/>
        </w:rPr>
        <w:t xml:space="preserve"> we recommend that each member keeps themselves hydrated and gets some proper food. If you are being asked to work for more than six hours then a food break will be available; use it.</w:t>
      </w:r>
    </w:p>
    <w:p w14:paraId="7909C2CD" w14:textId="77777777" w:rsidR="00F15421" w:rsidRPr="00E526D4" w:rsidRDefault="00F15421" w:rsidP="00F15421">
      <w:pPr>
        <w:rPr>
          <w:rFonts w:ascii="Arial" w:hAnsi="Arial"/>
          <w:sz w:val="20"/>
          <w:lang w:val="en-US" w:eastAsia="en-US"/>
        </w:rPr>
      </w:pPr>
    </w:p>
    <w:p w14:paraId="06832976" w14:textId="776DFE44" w:rsidR="00F15421" w:rsidRDefault="00F15421" w:rsidP="00F15421">
      <w:pPr>
        <w:rPr>
          <w:rFonts w:ascii="Arial" w:hAnsi="Arial"/>
          <w:sz w:val="20"/>
          <w:lang w:val="en-US" w:eastAsia="en-US"/>
        </w:rPr>
      </w:pPr>
      <w:r w:rsidRPr="00E526D4">
        <w:rPr>
          <w:rFonts w:ascii="Arial" w:hAnsi="Arial"/>
          <w:sz w:val="20"/>
          <w:lang w:val="en-US" w:eastAsia="en-US"/>
        </w:rPr>
        <w:t>Kelvin Players will not expect members to work for more than sixteen hours in any twenty four but you should consider the effect your daytime employment may have had on you and not work for longer than you are comfortable with. If you do work for sixteen hours then you must take a good rest break in that time</w:t>
      </w:r>
      <w:r w:rsidR="00F34235">
        <w:rPr>
          <w:rFonts w:ascii="Arial" w:hAnsi="Arial"/>
          <w:sz w:val="20"/>
          <w:lang w:val="en-US" w:eastAsia="en-US"/>
        </w:rPr>
        <w:t>.</w:t>
      </w:r>
    </w:p>
    <w:p w14:paraId="12A5987F" w14:textId="75D7F28F" w:rsidR="00737EA2" w:rsidRDefault="00737EA2" w:rsidP="00F15421">
      <w:pPr>
        <w:rPr>
          <w:rFonts w:ascii="Arial" w:hAnsi="Arial"/>
          <w:sz w:val="20"/>
          <w:lang w:val="en-US" w:eastAsia="en-US"/>
        </w:rPr>
      </w:pPr>
    </w:p>
    <w:p w14:paraId="53DFFEAB" w14:textId="77777777" w:rsidR="00566AC1" w:rsidRDefault="00566AC1" w:rsidP="00737EA2">
      <w:pPr>
        <w:pStyle w:val="Heading2"/>
        <w:rPr>
          <w:b/>
          <w:bCs/>
          <w:sz w:val="20"/>
        </w:rPr>
      </w:pPr>
    </w:p>
    <w:p w14:paraId="55FD7594" w14:textId="118FC75D" w:rsidR="00737EA2" w:rsidRPr="00226846" w:rsidRDefault="00737EA2" w:rsidP="00737EA2">
      <w:pPr>
        <w:pStyle w:val="Heading2"/>
        <w:rPr>
          <w:b/>
          <w:bCs/>
          <w:sz w:val="20"/>
        </w:rPr>
      </w:pPr>
      <w:r w:rsidRPr="00226846">
        <w:rPr>
          <w:b/>
          <w:bCs/>
          <w:sz w:val="20"/>
        </w:rPr>
        <w:t>Safety at Work Conditions</w:t>
      </w:r>
    </w:p>
    <w:p w14:paraId="77948A8D" w14:textId="77777777" w:rsidR="00737EA2" w:rsidRPr="00E526D4" w:rsidRDefault="00737EA2" w:rsidP="00737EA2">
      <w:pPr>
        <w:rPr>
          <w:rFonts w:ascii="Arial" w:hAnsi="Arial"/>
          <w:sz w:val="20"/>
          <w:lang w:val="en-US" w:eastAsia="en-US"/>
        </w:rPr>
      </w:pPr>
    </w:p>
    <w:p w14:paraId="1894309F" w14:textId="2DF3ABC1" w:rsidR="00737EA2" w:rsidRPr="00E526D4" w:rsidRDefault="00737EA2" w:rsidP="00737EA2">
      <w:pPr>
        <w:rPr>
          <w:rFonts w:ascii="Arial" w:hAnsi="Arial"/>
          <w:sz w:val="20"/>
          <w:lang w:val="en-US" w:eastAsia="en-US"/>
        </w:rPr>
      </w:pPr>
      <w:r w:rsidRPr="00E526D4">
        <w:rPr>
          <w:rFonts w:ascii="Arial" w:hAnsi="Arial"/>
          <w:sz w:val="20"/>
          <w:lang w:val="en-US" w:eastAsia="en-US"/>
        </w:rPr>
        <w:t>Ear protectors are supplied by Kelvin Players for the use of members whenever they wish to use them.  Kelvin Players require members to use ear protection when the sound pressure level is 85dB or greater.</w:t>
      </w:r>
      <w:r>
        <w:rPr>
          <w:rFonts w:ascii="Arial" w:hAnsi="Arial"/>
          <w:sz w:val="20"/>
          <w:lang w:val="en-US" w:eastAsia="en-US"/>
        </w:rPr>
        <w:t xml:space="preserve"> Hard hats are kept in the workshop and members should use them in the Studio whenever there is a risk of head injury.</w:t>
      </w:r>
      <w:r w:rsidR="00B72F60">
        <w:rPr>
          <w:rFonts w:ascii="Arial" w:hAnsi="Arial"/>
          <w:sz w:val="20"/>
          <w:lang w:val="en-US" w:eastAsia="en-US"/>
        </w:rPr>
        <w:t xml:space="preserve"> Robust footwear should be worn when working in the </w:t>
      </w:r>
      <w:r w:rsidR="0068547A">
        <w:rPr>
          <w:rFonts w:ascii="Arial" w:hAnsi="Arial"/>
          <w:sz w:val="20"/>
          <w:lang w:val="en-US" w:eastAsia="en-US"/>
        </w:rPr>
        <w:t>S</w:t>
      </w:r>
      <w:r w:rsidR="00B72F60">
        <w:rPr>
          <w:rFonts w:ascii="Arial" w:hAnsi="Arial"/>
          <w:sz w:val="20"/>
          <w:lang w:val="en-US" w:eastAsia="en-US"/>
        </w:rPr>
        <w:t>tudio</w:t>
      </w:r>
      <w:r w:rsidR="0068547A">
        <w:rPr>
          <w:rFonts w:ascii="Arial" w:hAnsi="Arial"/>
          <w:sz w:val="20"/>
          <w:lang w:val="en-US" w:eastAsia="en-US"/>
        </w:rPr>
        <w:t xml:space="preserve"> Hall</w:t>
      </w:r>
      <w:r w:rsidR="00B72F60">
        <w:rPr>
          <w:rFonts w:ascii="Arial" w:hAnsi="Arial"/>
          <w:sz w:val="20"/>
          <w:lang w:val="en-US" w:eastAsia="en-US"/>
        </w:rPr>
        <w:t xml:space="preserve"> or workshop.</w:t>
      </w:r>
      <w:r w:rsidR="005D72E9">
        <w:rPr>
          <w:rFonts w:ascii="Arial" w:hAnsi="Arial"/>
          <w:sz w:val="20"/>
          <w:lang w:val="en-US" w:eastAsia="en-US"/>
        </w:rPr>
        <w:t xml:space="preserve"> Depending on what you are doing, think about using eye protection such as work goggles, and masks for inhalation risks.</w:t>
      </w:r>
    </w:p>
    <w:p w14:paraId="78816184" w14:textId="77777777" w:rsidR="00737EA2" w:rsidRPr="00E526D4" w:rsidRDefault="00737EA2" w:rsidP="00F15421">
      <w:pPr>
        <w:rPr>
          <w:rFonts w:ascii="Arial" w:hAnsi="Arial"/>
          <w:sz w:val="20"/>
          <w:lang w:val="en-US" w:eastAsia="en-US"/>
        </w:rPr>
      </w:pPr>
    </w:p>
    <w:p w14:paraId="6CC7AC88" w14:textId="77777777" w:rsidR="00566AC1" w:rsidRDefault="00566AC1" w:rsidP="00F15421">
      <w:pPr>
        <w:pStyle w:val="Heading2"/>
        <w:rPr>
          <w:b/>
          <w:bCs/>
          <w:sz w:val="20"/>
        </w:rPr>
      </w:pPr>
    </w:p>
    <w:p w14:paraId="037F2F29" w14:textId="5339D5B0" w:rsidR="00F15421" w:rsidRPr="00226846" w:rsidRDefault="00F15421" w:rsidP="00F15421">
      <w:pPr>
        <w:pStyle w:val="Heading2"/>
        <w:rPr>
          <w:b/>
          <w:bCs/>
          <w:sz w:val="20"/>
        </w:rPr>
      </w:pPr>
      <w:r w:rsidRPr="00226846">
        <w:rPr>
          <w:b/>
          <w:bCs/>
          <w:sz w:val="20"/>
        </w:rPr>
        <w:t>Electrical Safety</w:t>
      </w:r>
    </w:p>
    <w:p w14:paraId="4140D830" w14:textId="77777777" w:rsidR="00F15421" w:rsidRPr="00E526D4" w:rsidRDefault="00F15421" w:rsidP="00F15421">
      <w:pPr>
        <w:rPr>
          <w:rFonts w:ascii="Arial" w:hAnsi="Arial"/>
          <w:sz w:val="20"/>
          <w:lang w:val="en-US" w:eastAsia="en-US"/>
        </w:rPr>
      </w:pPr>
    </w:p>
    <w:p w14:paraId="6FB28E4A" w14:textId="77777777" w:rsidR="00F15421" w:rsidRPr="00E526D4" w:rsidRDefault="00F15421" w:rsidP="00F15421">
      <w:pPr>
        <w:pStyle w:val="Heading2"/>
        <w:rPr>
          <w:sz w:val="20"/>
        </w:rPr>
      </w:pPr>
      <w:r w:rsidRPr="00E526D4">
        <w:rPr>
          <w:sz w:val="20"/>
        </w:rPr>
        <w:t>Productions and Events</w:t>
      </w:r>
    </w:p>
    <w:p w14:paraId="30099975" w14:textId="77777777" w:rsidR="00F15421" w:rsidRPr="00E526D4" w:rsidRDefault="00F15421" w:rsidP="00F15421">
      <w:pPr>
        <w:rPr>
          <w:rFonts w:ascii="Arial" w:hAnsi="Arial"/>
          <w:sz w:val="20"/>
          <w:lang w:val="en-US" w:eastAsia="en-US"/>
        </w:rPr>
      </w:pPr>
    </w:p>
    <w:p w14:paraId="7B50D89E" w14:textId="53705989"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Almost all of our productions and events involve large amounts of electricity, accordingly electricity must be dealt with carefully. The best way to ensure electrical safety is to prevent faults from developing by regular maintenance of equipment and ensuring that the distribution is in the hands of an experienced individual. These guidelines do not attempt to provide an explanation as to why some things are good and others bad, the </w:t>
      </w:r>
      <w:r w:rsidR="0068017C">
        <w:rPr>
          <w:rFonts w:ascii="Arial" w:hAnsi="Arial"/>
          <w:sz w:val="20"/>
          <w:lang w:val="en-US" w:eastAsia="en-US"/>
        </w:rPr>
        <w:t xml:space="preserve">Production </w:t>
      </w:r>
      <w:r w:rsidRPr="00E526D4">
        <w:rPr>
          <w:rFonts w:ascii="Arial" w:hAnsi="Arial"/>
          <w:sz w:val="20"/>
          <w:lang w:val="en-US" w:eastAsia="en-US"/>
        </w:rPr>
        <w:t>Stage Manager or an experienced member will do that.</w:t>
      </w:r>
    </w:p>
    <w:p w14:paraId="679331A9" w14:textId="77777777" w:rsidR="00F15421" w:rsidRPr="00E526D4" w:rsidRDefault="00F15421" w:rsidP="00F15421">
      <w:pPr>
        <w:rPr>
          <w:rFonts w:ascii="Arial" w:hAnsi="Arial"/>
          <w:sz w:val="20"/>
          <w:lang w:val="en-US" w:eastAsia="en-US"/>
        </w:rPr>
      </w:pPr>
    </w:p>
    <w:p w14:paraId="14E521CC" w14:textId="77777777" w:rsidR="00F15421" w:rsidRPr="00E526D4" w:rsidRDefault="00F15421" w:rsidP="00F15421">
      <w:pPr>
        <w:rPr>
          <w:rFonts w:ascii="Arial" w:hAnsi="Arial"/>
          <w:sz w:val="20"/>
          <w:lang w:val="en-US" w:eastAsia="en-US"/>
        </w:rPr>
      </w:pPr>
      <w:r w:rsidRPr="00E526D4">
        <w:rPr>
          <w:rFonts w:ascii="Arial" w:hAnsi="Arial"/>
          <w:sz w:val="20"/>
          <w:lang w:val="en-US" w:eastAsia="en-US"/>
        </w:rPr>
        <w:t>The ground rules for electrical work on events are as follows:</w:t>
      </w:r>
    </w:p>
    <w:p w14:paraId="354E5D30" w14:textId="77777777" w:rsidR="00F15421" w:rsidRPr="00E526D4" w:rsidRDefault="00F15421" w:rsidP="00F15421">
      <w:pPr>
        <w:rPr>
          <w:rFonts w:ascii="Arial" w:hAnsi="Arial"/>
          <w:sz w:val="20"/>
          <w:lang w:val="en-US" w:eastAsia="en-US"/>
        </w:rPr>
      </w:pPr>
    </w:p>
    <w:p w14:paraId="1A59B842" w14:textId="77777777" w:rsidR="00F15421" w:rsidRPr="00E526D4" w:rsidRDefault="00F15421" w:rsidP="00F15421">
      <w:pPr>
        <w:numPr>
          <w:ilvl w:val="0"/>
          <w:numId w:val="19"/>
        </w:numPr>
        <w:tabs>
          <w:tab w:val="clear" w:pos="1440"/>
          <w:tab w:val="num" w:pos="993"/>
        </w:tabs>
        <w:ind w:left="993" w:hanging="426"/>
        <w:rPr>
          <w:rFonts w:ascii="Arial" w:hAnsi="Arial"/>
          <w:sz w:val="20"/>
          <w:lang w:val="en-US" w:eastAsia="en-US"/>
        </w:rPr>
      </w:pPr>
      <w:r w:rsidRPr="00E526D4">
        <w:rPr>
          <w:rFonts w:ascii="Arial" w:hAnsi="Arial"/>
          <w:sz w:val="20"/>
          <w:lang w:val="en-US" w:eastAsia="en-US"/>
        </w:rPr>
        <w:t>Always visually inspect an appliance before you use it; check that it has a valid P.A.T.(Portable Appliance Test) sticker on it, unless the item is less than one year old, and that both the appliance and its flex are in good condition.</w:t>
      </w:r>
    </w:p>
    <w:p w14:paraId="7EFE69D4" w14:textId="77777777" w:rsidR="00F15421" w:rsidRPr="00E526D4" w:rsidRDefault="00F15421" w:rsidP="00F15421">
      <w:pPr>
        <w:tabs>
          <w:tab w:val="num" w:pos="993"/>
        </w:tabs>
        <w:ind w:left="993" w:hanging="426"/>
        <w:rPr>
          <w:rFonts w:ascii="Arial" w:hAnsi="Arial"/>
          <w:sz w:val="20"/>
          <w:lang w:val="en-US" w:eastAsia="en-US"/>
        </w:rPr>
      </w:pPr>
    </w:p>
    <w:p w14:paraId="012EF084" w14:textId="77777777" w:rsidR="00F15421" w:rsidRPr="00E526D4" w:rsidRDefault="00F15421" w:rsidP="00F15421">
      <w:pPr>
        <w:numPr>
          <w:ilvl w:val="0"/>
          <w:numId w:val="19"/>
        </w:numPr>
        <w:tabs>
          <w:tab w:val="clear" w:pos="1440"/>
          <w:tab w:val="num" w:pos="993"/>
        </w:tabs>
        <w:ind w:left="993" w:hanging="426"/>
        <w:rPr>
          <w:rFonts w:ascii="Arial" w:hAnsi="Arial"/>
          <w:sz w:val="20"/>
          <w:lang w:val="en-US" w:eastAsia="en-US"/>
        </w:rPr>
      </w:pPr>
      <w:r w:rsidRPr="00E526D4">
        <w:rPr>
          <w:rFonts w:ascii="Arial" w:hAnsi="Arial"/>
          <w:sz w:val="20"/>
          <w:lang w:val="en-US" w:eastAsia="en-US"/>
        </w:rPr>
        <w:t>Theatre lanterns cannot be plugged in anywhere, a socket may already be fully loaded, or the lantern may require special power supplies. As a general rule:</w:t>
      </w:r>
    </w:p>
    <w:p w14:paraId="00CDAD3B" w14:textId="250810E7" w:rsidR="00F15421" w:rsidRPr="00E526D4" w:rsidRDefault="00F15421" w:rsidP="00F15421">
      <w:pPr>
        <w:numPr>
          <w:ilvl w:val="1"/>
          <w:numId w:val="19"/>
        </w:numPr>
        <w:tabs>
          <w:tab w:val="clear" w:pos="2160"/>
          <w:tab w:val="num" w:pos="1701"/>
        </w:tabs>
        <w:ind w:left="1701" w:hanging="283"/>
        <w:rPr>
          <w:rFonts w:ascii="Arial" w:hAnsi="Arial"/>
          <w:sz w:val="20"/>
          <w:lang w:val="en-US" w:eastAsia="en-US"/>
        </w:rPr>
      </w:pPr>
      <w:r w:rsidRPr="00E526D4">
        <w:rPr>
          <w:rFonts w:ascii="Arial" w:hAnsi="Arial"/>
          <w:sz w:val="20"/>
          <w:lang w:val="en-US" w:eastAsia="en-US"/>
        </w:rPr>
        <w:t>Most dimmers are rated at 10A -</w:t>
      </w:r>
      <w:r w:rsidR="001B6C39">
        <w:rPr>
          <w:rFonts w:ascii="Arial" w:hAnsi="Arial"/>
          <w:sz w:val="20"/>
          <w:lang w:val="en-US" w:eastAsia="en-US"/>
        </w:rPr>
        <w:t xml:space="preserve"> </w:t>
      </w:r>
      <w:r w:rsidRPr="00E526D4">
        <w:rPr>
          <w:rFonts w:ascii="Arial" w:hAnsi="Arial"/>
          <w:sz w:val="20"/>
          <w:lang w:val="en-US" w:eastAsia="en-US"/>
        </w:rPr>
        <w:t>this is about 2kW of light.</w:t>
      </w:r>
    </w:p>
    <w:p w14:paraId="6D7B6987" w14:textId="6DA0DDB0" w:rsidR="00F15421" w:rsidRPr="00E526D4" w:rsidRDefault="00F15421" w:rsidP="00F15421">
      <w:pPr>
        <w:numPr>
          <w:ilvl w:val="1"/>
          <w:numId w:val="19"/>
        </w:numPr>
        <w:tabs>
          <w:tab w:val="clear" w:pos="2160"/>
          <w:tab w:val="num" w:pos="1701"/>
        </w:tabs>
        <w:ind w:left="1701" w:hanging="283"/>
        <w:rPr>
          <w:rFonts w:ascii="Arial" w:hAnsi="Arial"/>
          <w:sz w:val="20"/>
          <w:lang w:val="en-US" w:eastAsia="en-US"/>
        </w:rPr>
      </w:pPr>
      <w:r w:rsidRPr="00E526D4">
        <w:rPr>
          <w:rFonts w:ascii="Arial" w:hAnsi="Arial"/>
          <w:sz w:val="20"/>
          <w:lang w:val="en-US" w:eastAsia="en-US"/>
        </w:rPr>
        <w:t>Most special effects lights are not suitable for running on dimmers - never change the plug on a light</w:t>
      </w:r>
      <w:r w:rsidR="00C71969">
        <w:rPr>
          <w:rFonts w:ascii="Arial" w:hAnsi="Arial"/>
          <w:sz w:val="20"/>
          <w:lang w:val="en-US" w:eastAsia="en-US"/>
        </w:rPr>
        <w:t>:</w:t>
      </w:r>
      <w:r w:rsidRPr="00E526D4">
        <w:rPr>
          <w:rFonts w:ascii="Arial" w:hAnsi="Arial"/>
          <w:sz w:val="20"/>
          <w:lang w:val="en-US" w:eastAsia="en-US"/>
        </w:rPr>
        <w:t xml:space="preserve"> it's there for a reason.</w:t>
      </w:r>
    </w:p>
    <w:p w14:paraId="328C551E" w14:textId="77777777" w:rsidR="00F15421" w:rsidRPr="00E526D4" w:rsidRDefault="00F15421" w:rsidP="00F15421">
      <w:pPr>
        <w:ind w:left="720"/>
        <w:rPr>
          <w:rFonts w:ascii="Arial" w:hAnsi="Arial"/>
          <w:sz w:val="20"/>
          <w:lang w:val="en-US" w:eastAsia="en-US"/>
        </w:rPr>
      </w:pPr>
    </w:p>
    <w:p w14:paraId="4CAA2ECC" w14:textId="77777777" w:rsidR="00F15421" w:rsidRPr="00E526D4" w:rsidRDefault="00F15421" w:rsidP="00F15421">
      <w:pPr>
        <w:numPr>
          <w:ilvl w:val="0"/>
          <w:numId w:val="20"/>
        </w:numPr>
        <w:tabs>
          <w:tab w:val="clear" w:pos="720"/>
          <w:tab w:val="num" w:pos="993"/>
        </w:tabs>
        <w:ind w:left="993" w:hanging="426"/>
        <w:rPr>
          <w:rFonts w:ascii="Arial" w:hAnsi="Arial"/>
          <w:sz w:val="20"/>
          <w:lang w:val="en-US" w:eastAsia="en-US"/>
        </w:rPr>
      </w:pPr>
      <w:r w:rsidRPr="00E526D4">
        <w:rPr>
          <w:rFonts w:ascii="Arial" w:hAnsi="Arial"/>
          <w:sz w:val="20"/>
          <w:lang w:val="en-US" w:eastAsia="en-US"/>
        </w:rPr>
        <w:t>Firmly tape down all cables, especially if they are across doorways or gangways. (Where possible run cables over the tops of doors, or use heavy duty cable covers).</w:t>
      </w:r>
    </w:p>
    <w:p w14:paraId="37D22C37" w14:textId="77777777" w:rsidR="00F15421" w:rsidRPr="00E526D4" w:rsidRDefault="00F15421" w:rsidP="00F15421">
      <w:pPr>
        <w:tabs>
          <w:tab w:val="num" w:pos="993"/>
        </w:tabs>
        <w:ind w:left="993" w:hanging="426"/>
        <w:rPr>
          <w:rFonts w:ascii="Arial" w:hAnsi="Arial"/>
          <w:sz w:val="20"/>
          <w:lang w:val="en-US" w:eastAsia="en-US"/>
        </w:rPr>
      </w:pPr>
    </w:p>
    <w:p w14:paraId="14F7073C" w14:textId="6CCF18E3" w:rsidR="00F15421" w:rsidRPr="00E526D4" w:rsidRDefault="00F15421" w:rsidP="00F15421">
      <w:pPr>
        <w:numPr>
          <w:ilvl w:val="0"/>
          <w:numId w:val="20"/>
        </w:numPr>
        <w:tabs>
          <w:tab w:val="clear" w:pos="720"/>
          <w:tab w:val="num" w:pos="993"/>
        </w:tabs>
        <w:ind w:left="993" w:hanging="426"/>
        <w:rPr>
          <w:rFonts w:ascii="Arial" w:hAnsi="Arial"/>
          <w:sz w:val="20"/>
          <w:lang w:val="en-US" w:eastAsia="en-US"/>
        </w:rPr>
      </w:pPr>
      <w:r w:rsidRPr="00E526D4">
        <w:rPr>
          <w:rFonts w:ascii="Arial" w:hAnsi="Arial"/>
          <w:sz w:val="20"/>
          <w:lang w:val="en-US" w:eastAsia="en-US"/>
        </w:rPr>
        <w:t>Uncoil cables completely before using</w:t>
      </w:r>
      <w:r w:rsidR="00807A17">
        <w:rPr>
          <w:rFonts w:ascii="Arial" w:hAnsi="Arial"/>
          <w:sz w:val="20"/>
          <w:lang w:val="en-US" w:eastAsia="en-US"/>
        </w:rPr>
        <w:t xml:space="preserve"> them</w:t>
      </w:r>
      <w:r w:rsidRPr="00E526D4">
        <w:rPr>
          <w:rFonts w:ascii="Arial" w:hAnsi="Arial"/>
          <w:sz w:val="20"/>
          <w:lang w:val="en-US" w:eastAsia="en-US"/>
        </w:rPr>
        <w:t>. Running current through a coil of cable generates heat</w:t>
      </w:r>
      <w:r w:rsidR="00807A17">
        <w:rPr>
          <w:rFonts w:ascii="Arial" w:hAnsi="Arial"/>
          <w:sz w:val="20"/>
          <w:lang w:val="en-US" w:eastAsia="en-US"/>
        </w:rPr>
        <w:t>;</w:t>
      </w:r>
      <w:r w:rsidRPr="00E526D4">
        <w:rPr>
          <w:rFonts w:ascii="Arial" w:hAnsi="Arial"/>
          <w:sz w:val="20"/>
          <w:lang w:val="en-US" w:eastAsia="en-US"/>
        </w:rPr>
        <w:t xml:space="preserve"> on a large drum this can be enough to cause a fire.</w:t>
      </w:r>
    </w:p>
    <w:p w14:paraId="63DD46B0" w14:textId="77777777" w:rsidR="00F15421" w:rsidRPr="00E526D4" w:rsidRDefault="00F15421" w:rsidP="00F15421">
      <w:pPr>
        <w:tabs>
          <w:tab w:val="num" w:pos="993"/>
        </w:tabs>
        <w:ind w:left="993" w:hanging="426"/>
        <w:rPr>
          <w:rFonts w:ascii="Arial" w:hAnsi="Arial"/>
          <w:sz w:val="20"/>
          <w:lang w:val="en-US" w:eastAsia="en-US"/>
        </w:rPr>
      </w:pPr>
    </w:p>
    <w:p w14:paraId="3AEDA920" w14:textId="2C768762" w:rsidR="00F15421" w:rsidRPr="00E526D4" w:rsidRDefault="00F15421" w:rsidP="00F15421">
      <w:pPr>
        <w:numPr>
          <w:ilvl w:val="0"/>
          <w:numId w:val="20"/>
        </w:numPr>
        <w:tabs>
          <w:tab w:val="clear" w:pos="720"/>
          <w:tab w:val="num" w:pos="993"/>
        </w:tabs>
        <w:ind w:left="993" w:hanging="426"/>
        <w:rPr>
          <w:rFonts w:ascii="Arial" w:hAnsi="Arial"/>
          <w:sz w:val="20"/>
          <w:lang w:val="en-US" w:eastAsia="en-US"/>
        </w:rPr>
      </w:pPr>
      <w:r w:rsidRPr="00E526D4">
        <w:rPr>
          <w:rFonts w:ascii="Arial" w:hAnsi="Arial"/>
          <w:sz w:val="20"/>
          <w:lang w:val="en-US" w:eastAsia="en-US"/>
        </w:rPr>
        <w:t xml:space="preserve">Do not attempt to repair appliances.  </w:t>
      </w:r>
    </w:p>
    <w:p w14:paraId="4A7E0CA3" w14:textId="77777777" w:rsidR="00F15421" w:rsidRPr="00E526D4" w:rsidRDefault="00F15421" w:rsidP="00F15421">
      <w:pPr>
        <w:tabs>
          <w:tab w:val="num" w:pos="993"/>
        </w:tabs>
        <w:ind w:left="993" w:hanging="426"/>
        <w:rPr>
          <w:rFonts w:ascii="Arial" w:hAnsi="Arial"/>
          <w:sz w:val="20"/>
          <w:lang w:val="en-US" w:eastAsia="en-US"/>
        </w:rPr>
      </w:pPr>
    </w:p>
    <w:p w14:paraId="60B7A526" w14:textId="33E6B03E" w:rsidR="00F15421" w:rsidRPr="00E526D4" w:rsidRDefault="00F15421" w:rsidP="00F15421">
      <w:pPr>
        <w:numPr>
          <w:ilvl w:val="0"/>
          <w:numId w:val="20"/>
        </w:numPr>
        <w:tabs>
          <w:tab w:val="clear" w:pos="720"/>
          <w:tab w:val="num" w:pos="993"/>
        </w:tabs>
        <w:ind w:left="993" w:hanging="426"/>
        <w:rPr>
          <w:rFonts w:ascii="Arial" w:hAnsi="Arial"/>
          <w:sz w:val="20"/>
          <w:lang w:val="en-US" w:eastAsia="en-US"/>
        </w:rPr>
      </w:pPr>
      <w:r w:rsidRPr="00E526D4">
        <w:rPr>
          <w:rFonts w:ascii="Arial" w:hAnsi="Arial"/>
          <w:sz w:val="20"/>
          <w:lang w:val="en-US" w:eastAsia="en-US"/>
        </w:rPr>
        <w:t>If you are unsure how to operate any equipment</w:t>
      </w:r>
      <w:r w:rsidR="00453EA5">
        <w:rPr>
          <w:rFonts w:ascii="Arial" w:hAnsi="Arial"/>
          <w:sz w:val="20"/>
          <w:lang w:val="en-US" w:eastAsia="en-US"/>
        </w:rPr>
        <w:t>,</w:t>
      </w:r>
      <w:r w:rsidRPr="00E526D4">
        <w:rPr>
          <w:rFonts w:ascii="Arial" w:hAnsi="Arial"/>
          <w:sz w:val="20"/>
          <w:lang w:val="en-US" w:eastAsia="en-US"/>
        </w:rPr>
        <w:t xml:space="preserve"> ASK!</w:t>
      </w:r>
    </w:p>
    <w:p w14:paraId="00479E24" w14:textId="77777777" w:rsidR="00F15421" w:rsidRPr="00E526D4" w:rsidRDefault="00F15421" w:rsidP="00F15421">
      <w:pPr>
        <w:rPr>
          <w:rFonts w:ascii="Arial" w:hAnsi="Arial"/>
          <w:sz w:val="20"/>
          <w:lang w:val="en-US" w:eastAsia="en-US"/>
        </w:rPr>
      </w:pPr>
    </w:p>
    <w:p w14:paraId="25842D93" w14:textId="77777777" w:rsidR="00CC3AC7" w:rsidRDefault="00CC3AC7" w:rsidP="00F15421">
      <w:pPr>
        <w:pStyle w:val="Heading2"/>
        <w:rPr>
          <w:b/>
          <w:bCs/>
          <w:sz w:val="20"/>
        </w:rPr>
      </w:pPr>
    </w:p>
    <w:p w14:paraId="568A7DCE" w14:textId="12461444" w:rsidR="00F15421" w:rsidRPr="00226846" w:rsidRDefault="00F15421" w:rsidP="00F15421">
      <w:pPr>
        <w:pStyle w:val="Heading2"/>
        <w:rPr>
          <w:b/>
          <w:bCs/>
          <w:sz w:val="20"/>
        </w:rPr>
      </w:pPr>
      <w:r w:rsidRPr="00226846">
        <w:rPr>
          <w:b/>
          <w:bCs/>
          <w:sz w:val="20"/>
        </w:rPr>
        <w:t>Repair and Maintenance</w:t>
      </w:r>
    </w:p>
    <w:p w14:paraId="1A09208E" w14:textId="77777777" w:rsidR="00F15421" w:rsidRPr="00E526D4" w:rsidRDefault="00F15421" w:rsidP="00F15421">
      <w:pPr>
        <w:rPr>
          <w:rFonts w:ascii="Arial" w:hAnsi="Arial"/>
          <w:sz w:val="20"/>
          <w:lang w:val="en-US" w:eastAsia="en-US"/>
        </w:rPr>
      </w:pPr>
    </w:p>
    <w:p w14:paraId="6B32ABD8" w14:textId="77777777"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Any items that require repair should be brought to the attention of the </w:t>
      </w:r>
      <w:r w:rsidR="0068017C">
        <w:rPr>
          <w:rFonts w:ascii="Arial" w:hAnsi="Arial"/>
          <w:sz w:val="20"/>
          <w:lang w:val="en-US" w:eastAsia="en-US"/>
        </w:rPr>
        <w:t>Premises Manager</w:t>
      </w:r>
      <w:r w:rsidRPr="00E526D4">
        <w:rPr>
          <w:rFonts w:ascii="Arial" w:hAnsi="Arial"/>
          <w:sz w:val="20"/>
          <w:lang w:val="en-US" w:eastAsia="en-US"/>
        </w:rPr>
        <w:t xml:space="preserve">, </w:t>
      </w:r>
      <w:r w:rsidR="0068017C">
        <w:rPr>
          <w:rFonts w:ascii="Arial" w:hAnsi="Arial"/>
          <w:sz w:val="20"/>
          <w:lang w:val="en-US" w:eastAsia="en-US"/>
        </w:rPr>
        <w:t>Company Stage Manager</w:t>
      </w:r>
      <w:r w:rsidRPr="00E526D4">
        <w:rPr>
          <w:rFonts w:ascii="Arial" w:hAnsi="Arial"/>
          <w:sz w:val="20"/>
          <w:lang w:val="en-US" w:eastAsia="en-US"/>
        </w:rPr>
        <w:t xml:space="preserve"> or the </w:t>
      </w:r>
      <w:r w:rsidR="0068017C">
        <w:rPr>
          <w:rFonts w:ascii="Arial" w:hAnsi="Arial"/>
          <w:sz w:val="20"/>
          <w:lang w:val="en-US" w:eastAsia="en-US"/>
        </w:rPr>
        <w:t xml:space="preserve">Production </w:t>
      </w:r>
      <w:r w:rsidRPr="00E526D4">
        <w:rPr>
          <w:rFonts w:ascii="Arial" w:hAnsi="Arial"/>
          <w:sz w:val="20"/>
          <w:lang w:val="en-US" w:eastAsia="en-US"/>
        </w:rPr>
        <w:t>Stage Manager, so that they can arrange to have it repaired if possible.   Anybody asked to repair an appliance will be somebody who is knowledgeable about electrical systems and who is familiar with Kelvin H&amp;S policy requirements. If it is not possible for the item to be repaired then the item should be removed from service.</w:t>
      </w:r>
    </w:p>
    <w:p w14:paraId="11F76985" w14:textId="77777777" w:rsidR="00F15421" w:rsidRPr="00E526D4" w:rsidRDefault="00F15421" w:rsidP="00F15421">
      <w:pPr>
        <w:rPr>
          <w:rFonts w:ascii="Arial" w:hAnsi="Arial"/>
          <w:sz w:val="20"/>
          <w:lang w:val="en-US" w:eastAsia="en-US"/>
        </w:rPr>
      </w:pPr>
    </w:p>
    <w:p w14:paraId="5B97C418" w14:textId="77777777"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All the electrical equipment in Kelvin’s possession is serviced regularly and should have a valid P.A.T sticker on it. This sticker means that the equipment has been inspected and tested for safety and anything without one should be brought to the attention of the </w:t>
      </w:r>
      <w:r w:rsidR="0068017C">
        <w:rPr>
          <w:rFonts w:ascii="Arial" w:hAnsi="Arial"/>
          <w:sz w:val="20"/>
          <w:lang w:val="en-US" w:eastAsia="en-US"/>
        </w:rPr>
        <w:t>Premises Manager</w:t>
      </w:r>
      <w:r w:rsidRPr="00E526D4">
        <w:rPr>
          <w:rFonts w:ascii="Arial" w:hAnsi="Arial"/>
          <w:sz w:val="20"/>
          <w:lang w:val="en-US" w:eastAsia="en-US"/>
        </w:rPr>
        <w:t xml:space="preserve"> or </w:t>
      </w:r>
      <w:r w:rsidR="0068017C">
        <w:rPr>
          <w:rFonts w:ascii="Arial" w:hAnsi="Arial"/>
          <w:sz w:val="20"/>
          <w:lang w:val="en-US" w:eastAsia="en-US"/>
        </w:rPr>
        <w:t>Company Stage Manager</w:t>
      </w:r>
      <w:r w:rsidRPr="00E526D4">
        <w:rPr>
          <w:rFonts w:ascii="Arial" w:hAnsi="Arial"/>
          <w:sz w:val="20"/>
          <w:lang w:val="en-US" w:eastAsia="en-US"/>
        </w:rPr>
        <w:t>.</w:t>
      </w:r>
    </w:p>
    <w:p w14:paraId="684AB012" w14:textId="77777777" w:rsidR="00F15421" w:rsidRPr="00E526D4" w:rsidRDefault="00F15421" w:rsidP="00F15421">
      <w:pPr>
        <w:rPr>
          <w:rFonts w:ascii="Arial" w:hAnsi="Arial"/>
          <w:sz w:val="20"/>
          <w:lang w:val="en-US" w:eastAsia="en-US"/>
        </w:rPr>
      </w:pPr>
    </w:p>
    <w:p w14:paraId="14519D33" w14:textId="77777777" w:rsidR="00F15421" w:rsidRPr="00226846" w:rsidRDefault="00F15421" w:rsidP="00F15421">
      <w:pPr>
        <w:pStyle w:val="Heading2"/>
        <w:rPr>
          <w:b/>
          <w:bCs/>
          <w:sz w:val="20"/>
        </w:rPr>
      </w:pPr>
      <w:r w:rsidRPr="00226846">
        <w:rPr>
          <w:b/>
          <w:bCs/>
          <w:sz w:val="20"/>
        </w:rPr>
        <w:t>Workshop Use and Carpentry</w:t>
      </w:r>
    </w:p>
    <w:p w14:paraId="1A086E45" w14:textId="77777777" w:rsidR="00F15421" w:rsidRPr="00E526D4" w:rsidRDefault="00F15421" w:rsidP="00F15421">
      <w:pPr>
        <w:rPr>
          <w:rFonts w:ascii="Arial" w:hAnsi="Arial"/>
          <w:sz w:val="20"/>
          <w:lang w:val="en-US" w:eastAsia="en-US"/>
        </w:rPr>
      </w:pPr>
    </w:p>
    <w:p w14:paraId="507AFE25" w14:textId="5BE7FBEE" w:rsidR="00F15421" w:rsidRPr="00E526D4" w:rsidRDefault="00F15421" w:rsidP="00F15421">
      <w:pPr>
        <w:rPr>
          <w:rFonts w:ascii="Arial" w:hAnsi="Arial"/>
          <w:sz w:val="20"/>
          <w:lang w:val="en-US" w:eastAsia="en-US"/>
        </w:rPr>
      </w:pPr>
      <w:r w:rsidRPr="00E526D4">
        <w:rPr>
          <w:rFonts w:ascii="Arial" w:hAnsi="Arial"/>
          <w:sz w:val="20"/>
          <w:lang w:val="en-US" w:eastAsia="en-US"/>
        </w:rPr>
        <w:t>The Hall is where most of our carpentry and metalwork is done. The workshop contains an assortment of hand and power tools. It is recommended that you should not be working alone</w:t>
      </w:r>
      <w:r w:rsidR="00764FD0">
        <w:rPr>
          <w:rFonts w:ascii="Arial" w:hAnsi="Arial"/>
          <w:sz w:val="20"/>
          <w:lang w:val="en-US" w:eastAsia="en-US"/>
        </w:rPr>
        <w:t>:</w:t>
      </w:r>
      <w:r w:rsidRPr="00E526D4">
        <w:rPr>
          <w:rFonts w:ascii="Arial" w:hAnsi="Arial"/>
          <w:sz w:val="20"/>
          <w:lang w:val="en-US" w:eastAsia="en-US"/>
        </w:rPr>
        <w:t xml:space="preserve"> another person should be present to summon help if necessary.</w:t>
      </w:r>
      <w:r w:rsidR="00764210">
        <w:rPr>
          <w:rFonts w:ascii="Arial" w:hAnsi="Arial"/>
          <w:sz w:val="20"/>
          <w:lang w:val="en-US" w:eastAsia="en-US"/>
        </w:rPr>
        <w:t xml:space="preserve"> Never use mains fed electric tools when alone.</w:t>
      </w:r>
      <w:r w:rsidRPr="00E526D4">
        <w:rPr>
          <w:rFonts w:ascii="Arial" w:hAnsi="Arial"/>
          <w:sz w:val="20"/>
          <w:lang w:val="en-US" w:eastAsia="en-US"/>
        </w:rPr>
        <w:t xml:space="preserve"> </w:t>
      </w:r>
    </w:p>
    <w:p w14:paraId="1974AA4F" w14:textId="77777777" w:rsidR="00F15421" w:rsidRPr="00E526D4" w:rsidRDefault="00F15421" w:rsidP="00F15421">
      <w:pPr>
        <w:rPr>
          <w:rFonts w:ascii="Arial" w:hAnsi="Arial"/>
          <w:sz w:val="20"/>
          <w:lang w:val="en-US" w:eastAsia="en-US"/>
        </w:rPr>
      </w:pPr>
    </w:p>
    <w:p w14:paraId="2BB65C83" w14:textId="77777777"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Only use tools with which you are familiar. The Construction Manager or </w:t>
      </w:r>
      <w:r w:rsidR="0068017C">
        <w:rPr>
          <w:rFonts w:ascii="Arial" w:hAnsi="Arial"/>
          <w:sz w:val="20"/>
          <w:lang w:val="en-US" w:eastAsia="en-US"/>
        </w:rPr>
        <w:t>Company Stage Manager</w:t>
      </w:r>
      <w:r w:rsidRPr="00E526D4">
        <w:rPr>
          <w:rFonts w:ascii="Arial" w:hAnsi="Arial"/>
          <w:sz w:val="20"/>
          <w:lang w:val="en-US" w:eastAsia="en-US"/>
        </w:rPr>
        <w:t xml:space="preserve"> will show you, or arrange for someone else to show you, how to use a tool properly.  Tools are expensive, so please take care of them.</w:t>
      </w:r>
    </w:p>
    <w:p w14:paraId="0E07CFD4" w14:textId="77777777" w:rsidR="00F15421" w:rsidRPr="00E526D4" w:rsidRDefault="00F15421" w:rsidP="00F15421">
      <w:pPr>
        <w:rPr>
          <w:rFonts w:ascii="Arial" w:hAnsi="Arial"/>
          <w:sz w:val="20"/>
          <w:lang w:val="en-US" w:eastAsia="en-US"/>
        </w:rPr>
      </w:pPr>
    </w:p>
    <w:p w14:paraId="5CBCC15E" w14:textId="7CA446F5"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Any personal tools which you bring in must be approved by the Construction Manager or </w:t>
      </w:r>
      <w:r w:rsidR="0068017C">
        <w:rPr>
          <w:rFonts w:ascii="Arial" w:hAnsi="Arial"/>
          <w:sz w:val="20"/>
          <w:lang w:val="en-US" w:eastAsia="en-US"/>
        </w:rPr>
        <w:t>Company Stage Manager</w:t>
      </w:r>
      <w:r w:rsidRPr="00E526D4">
        <w:rPr>
          <w:rFonts w:ascii="Arial" w:hAnsi="Arial"/>
          <w:sz w:val="20"/>
          <w:lang w:val="en-US" w:eastAsia="en-US"/>
        </w:rPr>
        <w:t xml:space="preserve"> (i.e. no chainsaws!) and must be P.A. tested to ensure their safety. Please do not use </w:t>
      </w:r>
      <w:r w:rsidR="00645E22">
        <w:rPr>
          <w:rFonts w:ascii="Arial" w:hAnsi="Arial"/>
          <w:sz w:val="20"/>
          <w:lang w:val="en-US" w:eastAsia="en-US"/>
        </w:rPr>
        <w:t>an</w:t>
      </w:r>
      <w:r w:rsidRPr="00E526D4">
        <w:rPr>
          <w:rFonts w:ascii="Arial" w:hAnsi="Arial"/>
          <w:sz w:val="20"/>
          <w:lang w:val="en-US" w:eastAsia="en-US"/>
        </w:rPr>
        <w:t>other member’s tools unless you have their permission and are familiar with the tool in question.  Such tools remain the responsibility of the owner</w:t>
      </w:r>
      <w:r w:rsidR="00F57AC4">
        <w:rPr>
          <w:rFonts w:ascii="Arial" w:hAnsi="Arial"/>
          <w:sz w:val="20"/>
          <w:lang w:val="en-US" w:eastAsia="en-US"/>
        </w:rPr>
        <w:t>,</w:t>
      </w:r>
      <w:r w:rsidRPr="00E526D4">
        <w:rPr>
          <w:rFonts w:ascii="Arial" w:hAnsi="Arial"/>
          <w:sz w:val="20"/>
          <w:lang w:val="en-US" w:eastAsia="en-US"/>
        </w:rPr>
        <w:t xml:space="preserve"> not </w:t>
      </w:r>
      <w:r w:rsidR="00F57AC4">
        <w:rPr>
          <w:rFonts w:ascii="Arial" w:hAnsi="Arial"/>
          <w:sz w:val="20"/>
          <w:lang w:val="en-US" w:eastAsia="en-US"/>
        </w:rPr>
        <w:t xml:space="preserve">of </w:t>
      </w:r>
      <w:r w:rsidRPr="00E526D4">
        <w:rPr>
          <w:rFonts w:ascii="Arial" w:hAnsi="Arial"/>
          <w:sz w:val="20"/>
          <w:lang w:val="en-US" w:eastAsia="en-US"/>
        </w:rPr>
        <w:t>Kelvin Players.</w:t>
      </w:r>
    </w:p>
    <w:p w14:paraId="50532CAE" w14:textId="77777777" w:rsidR="00F15421" w:rsidRPr="00E526D4" w:rsidRDefault="00F15421" w:rsidP="00F15421">
      <w:pPr>
        <w:rPr>
          <w:rFonts w:ascii="Arial" w:hAnsi="Arial"/>
          <w:sz w:val="20"/>
          <w:lang w:val="en-US" w:eastAsia="en-US"/>
        </w:rPr>
      </w:pPr>
    </w:p>
    <w:p w14:paraId="21E600E1" w14:textId="0486831A" w:rsidR="00F15421" w:rsidRPr="00226846" w:rsidRDefault="00F15421" w:rsidP="00F15421">
      <w:pPr>
        <w:pStyle w:val="Heading3"/>
        <w:rPr>
          <w:b/>
          <w:bCs/>
          <w:i/>
          <w:iCs/>
          <w:sz w:val="20"/>
        </w:rPr>
      </w:pPr>
      <w:r w:rsidRPr="00226846">
        <w:rPr>
          <w:b/>
          <w:bCs/>
          <w:i/>
          <w:iCs/>
          <w:sz w:val="20"/>
        </w:rPr>
        <w:t>Special Effects</w:t>
      </w:r>
    </w:p>
    <w:p w14:paraId="0FBC8046" w14:textId="77777777" w:rsidR="00F15421" w:rsidRPr="00E526D4" w:rsidRDefault="00F15421" w:rsidP="00F15421">
      <w:pPr>
        <w:rPr>
          <w:rFonts w:ascii="Arial" w:hAnsi="Arial"/>
          <w:sz w:val="20"/>
          <w:lang w:val="en-US" w:eastAsia="en-US"/>
        </w:rPr>
      </w:pPr>
    </w:p>
    <w:p w14:paraId="4D91AA50" w14:textId="5FD3992D" w:rsidR="00F15421" w:rsidRPr="00FA0770" w:rsidRDefault="00F15421" w:rsidP="00F15421">
      <w:pPr>
        <w:pStyle w:val="Heading2"/>
        <w:rPr>
          <w:i w:val="0"/>
          <w:iCs/>
          <w:sz w:val="20"/>
        </w:rPr>
      </w:pPr>
      <w:r w:rsidRPr="00FA0770">
        <w:rPr>
          <w:i w:val="0"/>
          <w:iCs/>
          <w:sz w:val="20"/>
        </w:rPr>
        <w:t xml:space="preserve">Audiences must be made aware if any of the following Special Effects are being used in a production or event.  Directors planning to use such effects MUST read and comply with the relevant Health and Safety guidance </w:t>
      </w:r>
      <w:r w:rsidR="0013256F">
        <w:rPr>
          <w:i w:val="0"/>
          <w:iCs/>
          <w:sz w:val="20"/>
        </w:rPr>
        <w:t>when giving</w:t>
      </w:r>
      <w:r w:rsidRPr="00FA0770">
        <w:rPr>
          <w:i w:val="0"/>
          <w:iCs/>
          <w:sz w:val="20"/>
        </w:rPr>
        <w:t xml:space="preserve"> the</w:t>
      </w:r>
      <w:r w:rsidR="0013256F">
        <w:rPr>
          <w:i w:val="0"/>
          <w:iCs/>
          <w:sz w:val="20"/>
        </w:rPr>
        <w:t>ir</w:t>
      </w:r>
      <w:r w:rsidRPr="00FA0770">
        <w:rPr>
          <w:i w:val="0"/>
          <w:iCs/>
          <w:sz w:val="20"/>
        </w:rPr>
        <w:t xml:space="preserve"> Director’s notes</w:t>
      </w:r>
      <w:r w:rsidR="0013256F">
        <w:rPr>
          <w:i w:val="0"/>
          <w:iCs/>
          <w:sz w:val="20"/>
        </w:rPr>
        <w:t xml:space="preserve"> to cast and crew</w:t>
      </w:r>
      <w:r w:rsidRPr="00FA0770">
        <w:rPr>
          <w:i w:val="0"/>
          <w:iCs/>
          <w:sz w:val="20"/>
        </w:rPr>
        <w:t>:</w:t>
      </w:r>
    </w:p>
    <w:p w14:paraId="683F9155" w14:textId="77777777" w:rsidR="00F15421" w:rsidRPr="00E526D4" w:rsidRDefault="00F15421" w:rsidP="00F15421">
      <w:pPr>
        <w:pStyle w:val="Heading2"/>
        <w:rPr>
          <w:sz w:val="20"/>
        </w:rPr>
      </w:pPr>
    </w:p>
    <w:p w14:paraId="69B754A6" w14:textId="580DE105" w:rsidR="00F15421" w:rsidRPr="00E526D4" w:rsidRDefault="00F15421" w:rsidP="00F15421">
      <w:pPr>
        <w:pStyle w:val="Heading2"/>
        <w:rPr>
          <w:sz w:val="20"/>
        </w:rPr>
      </w:pPr>
      <w:r w:rsidRPr="00E526D4">
        <w:rPr>
          <w:sz w:val="20"/>
        </w:rPr>
        <w:t>Smoke /</w:t>
      </w:r>
      <w:r w:rsidR="00226846">
        <w:rPr>
          <w:sz w:val="20"/>
        </w:rPr>
        <w:t xml:space="preserve"> </w:t>
      </w:r>
      <w:r w:rsidRPr="00E526D4">
        <w:rPr>
          <w:sz w:val="20"/>
        </w:rPr>
        <w:t>Haze</w:t>
      </w:r>
    </w:p>
    <w:p w14:paraId="39375E4A" w14:textId="77777777" w:rsidR="00F15421" w:rsidRPr="00E526D4" w:rsidRDefault="00F15421" w:rsidP="00F15421">
      <w:pPr>
        <w:rPr>
          <w:rFonts w:ascii="Arial" w:hAnsi="Arial"/>
          <w:sz w:val="20"/>
          <w:lang w:val="en-US" w:eastAsia="en-US"/>
        </w:rPr>
      </w:pPr>
    </w:p>
    <w:p w14:paraId="1C290BA3" w14:textId="00FF0126" w:rsidR="00F15421" w:rsidRPr="00E526D4" w:rsidRDefault="00F15421" w:rsidP="00F15421">
      <w:pPr>
        <w:rPr>
          <w:rFonts w:ascii="Arial" w:hAnsi="Arial"/>
          <w:sz w:val="20"/>
          <w:lang w:val="en-US" w:eastAsia="en-US"/>
        </w:rPr>
      </w:pPr>
      <w:r w:rsidRPr="00E526D4">
        <w:rPr>
          <w:rFonts w:ascii="Arial" w:hAnsi="Arial"/>
          <w:sz w:val="20"/>
          <w:lang w:val="en-US" w:eastAsia="en-US"/>
        </w:rPr>
        <w:t>The fog evolved by smoke machines should not cause any breathing difficulties</w:t>
      </w:r>
      <w:r w:rsidR="005A22A2">
        <w:rPr>
          <w:rFonts w:ascii="Arial" w:hAnsi="Arial"/>
          <w:sz w:val="20"/>
          <w:lang w:val="en-US" w:eastAsia="en-US"/>
        </w:rPr>
        <w:t>;</w:t>
      </w:r>
      <w:r w:rsidRPr="00E526D4">
        <w:rPr>
          <w:rFonts w:ascii="Arial" w:hAnsi="Arial"/>
          <w:sz w:val="20"/>
          <w:lang w:val="en-US" w:eastAsia="en-US"/>
        </w:rPr>
        <w:t xml:space="preserve"> however, older haze machines which crack peanut oil </w:t>
      </w:r>
      <w:r w:rsidR="005A22A2">
        <w:rPr>
          <w:rFonts w:ascii="Arial" w:hAnsi="Arial"/>
          <w:sz w:val="20"/>
          <w:lang w:val="en-US" w:eastAsia="en-US"/>
        </w:rPr>
        <w:t xml:space="preserve">could cause allergic reaction and </w:t>
      </w:r>
      <w:r w:rsidRPr="00E526D4">
        <w:rPr>
          <w:rFonts w:ascii="Arial" w:hAnsi="Arial"/>
          <w:sz w:val="20"/>
          <w:lang w:val="en-US" w:eastAsia="en-US"/>
        </w:rPr>
        <w:t>are not suitable for use by K</w:t>
      </w:r>
      <w:r w:rsidR="00C161BE">
        <w:rPr>
          <w:rFonts w:ascii="Arial" w:hAnsi="Arial"/>
          <w:sz w:val="20"/>
          <w:lang w:val="en-US" w:eastAsia="en-US"/>
        </w:rPr>
        <w:t>elvin Players</w:t>
      </w:r>
      <w:r w:rsidRPr="00E526D4">
        <w:rPr>
          <w:rFonts w:ascii="Arial" w:hAnsi="Arial"/>
          <w:sz w:val="20"/>
          <w:lang w:val="en-US" w:eastAsia="en-US"/>
        </w:rPr>
        <w:t xml:space="preserve">. </w:t>
      </w:r>
    </w:p>
    <w:p w14:paraId="6DB01C04" w14:textId="77777777" w:rsidR="00F15421" w:rsidRPr="00E526D4" w:rsidRDefault="00F15421" w:rsidP="00F15421">
      <w:pPr>
        <w:rPr>
          <w:rFonts w:ascii="Arial" w:hAnsi="Arial"/>
          <w:sz w:val="20"/>
          <w:lang w:val="en-US" w:eastAsia="en-US"/>
        </w:rPr>
      </w:pPr>
    </w:p>
    <w:p w14:paraId="182FC150" w14:textId="77777777" w:rsidR="00F15421" w:rsidRPr="00E526D4" w:rsidRDefault="00F15421" w:rsidP="00F15421">
      <w:pPr>
        <w:pStyle w:val="Heading2"/>
        <w:rPr>
          <w:sz w:val="20"/>
        </w:rPr>
      </w:pPr>
      <w:r w:rsidRPr="00E526D4">
        <w:rPr>
          <w:sz w:val="20"/>
        </w:rPr>
        <w:t>Pyrotechnics</w:t>
      </w:r>
    </w:p>
    <w:p w14:paraId="7B17D747" w14:textId="77777777" w:rsidR="00F15421" w:rsidRPr="00E526D4" w:rsidRDefault="00F15421" w:rsidP="00F15421">
      <w:pPr>
        <w:rPr>
          <w:rFonts w:ascii="Arial" w:hAnsi="Arial"/>
          <w:sz w:val="20"/>
          <w:lang w:val="en-US" w:eastAsia="en-US"/>
        </w:rPr>
      </w:pPr>
    </w:p>
    <w:p w14:paraId="5CAAA7FE" w14:textId="77777777" w:rsidR="00F15421" w:rsidRPr="00E526D4" w:rsidRDefault="00F15421" w:rsidP="00F15421">
      <w:pPr>
        <w:rPr>
          <w:rFonts w:ascii="Arial" w:hAnsi="Arial"/>
          <w:sz w:val="20"/>
          <w:lang w:val="en-US" w:eastAsia="en-US"/>
        </w:rPr>
      </w:pPr>
      <w:r w:rsidRPr="00E526D4">
        <w:rPr>
          <w:rFonts w:ascii="Arial" w:hAnsi="Arial"/>
          <w:sz w:val="20"/>
          <w:lang w:val="en-US" w:eastAsia="en-US"/>
        </w:rPr>
        <w:t>Pyrotechnics are used by Kelvin Players under the control of an experienced and trained member. The storage of pyrotechnics for an event is under their control and they hold the keys for the firing desk and for the metal storage case.  The store should be clearly labelled and the cast and crew informed when pyrotechnics are being loaded.  A test firing should be done to demonstrate the effects.</w:t>
      </w:r>
    </w:p>
    <w:p w14:paraId="392D13E4" w14:textId="77777777" w:rsidR="00982B69" w:rsidRDefault="00982B69" w:rsidP="00F15421">
      <w:pPr>
        <w:pStyle w:val="Heading2"/>
        <w:rPr>
          <w:sz w:val="20"/>
        </w:rPr>
      </w:pPr>
    </w:p>
    <w:p w14:paraId="19FB9604" w14:textId="392AC750" w:rsidR="00F15421" w:rsidRPr="00E526D4" w:rsidRDefault="00F15421" w:rsidP="00F15421">
      <w:pPr>
        <w:pStyle w:val="Heading2"/>
        <w:rPr>
          <w:sz w:val="20"/>
        </w:rPr>
      </w:pPr>
      <w:r w:rsidRPr="00E526D4">
        <w:rPr>
          <w:sz w:val="20"/>
        </w:rPr>
        <w:t>Strobes</w:t>
      </w:r>
    </w:p>
    <w:p w14:paraId="63B6C9A7" w14:textId="77777777" w:rsidR="00F15421" w:rsidRPr="00E526D4" w:rsidRDefault="00F15421" w:rsidP="00F15421">
      <w:pPr>
        <w:rPr>
          <w:rFonts w:ascii="Arial" w:hAnsi="Arial"/>
          <w:sz w:val="20"/>
          <w:lang w:val="en-US" w:eastAsia="en-US"/>
        </w:rPr>
      </w:pPr>
    </w:p>
    <w:p w14:paraId="76630054" w14:textId="59B93223"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The use of strobes is not recommended.  If the Director of a show feels that strobes are required for </w:t>
      </w:r>
      <w:r w:rsidR="001215A8">
        <w:rPr>
          <w:rFonts w:ascii="Arial" w:hAnsi="Arial"/>
          <w:sz w:val="20"/>
          <w:lang w:val="en-US" w:eastAsia="en-US"/>
        </w:rPr>
        <w:t>the</w:t>
      </w:r>
      <w:r w:rsidRPr="00E526D4">
        <w:rPr>
          <w:rFonts w:ascii="Arial" w:hAnsi="Arial"/>
          <w:sz w:val="20"/>
          <w:lang w:val="en-US" w:eastAsia="en-US"/>
        </w:rPr>
        <w:t xml:space="preserve"> play</w:t>
      </w:r>
      <w:r w:rsidR="005D72E9">
        <w:rPr>
          <w:rFonts w:ascii="Arial" w:hAnsi="Arial"/>
          <w:sz w:val="20"/>
          <w:lang w:val="en-US" w:eastAsia="en-US"/>
        </w:rPr>
        <w:t>,</w:t>
      </w:r>
      <w:r w:rsidRPr="00E526D4">
        <w:rPr>
          <w:rFonts w:ascii="Arial" w:hAnsi="Arial"/>
          <w:sz w:val="20"/>
          <w:lang w:val="en-US" w:eastAsia="en-US"/>
        </w:rPr>
        <w:t xml:space="preserve"> then plan their use carefully</w:t>
      </w:r>
      <w:r w:rsidR="009820D0">
        <w:rPr>
          <w:rFonts w:ascii="Arial" w:hAnsi="Arial"/>
          <w:sz w:val="20"/>
          <w:lang w:val="en-US" w:eastAsia="en-US"/>
        </w:rPr>
        <w:t xml:space="preserve">, </w:t>
      </w:r>
      <w:r w:rsidRPr="00E526D4">
        <w:rPr>
          <w:rFonts w:ascii="Arial" w:hAnsi="Arial"/>
          <w:sz w:val="20"/>
          <w:lang w:val="en-US" w:eastAsia="en-US"/>
        </w:rPr>
        <w:t>use the minimum amount of strobing re</w:t>
      </w:r>
      <w:r w:rsidR="009820D0">
        <w:rPr>
          <w:rFonts w:ascii="Arial" w:hAnsi="Arial"/>
          <w:sz w:val="20"/>
          <w:lang w:val="en-US" w:eastAsia="en-US"/>
        </w:rPr>
        <w:t>quired and ensure warnings are in place</w:t>
      </w:r>
      <w:r w:rsidRPr="00E526D4">
        <w:rPr>
          <w:rFonts w:ascii="Arial" w:hAnsi="Arial"/>
          <w:sz w:val="20"/>
          <w:lang w:val="en-US" w:eastAsia="en-US"/>
        </w:rPr>
        <w:t>.</w:t>
      </w:r>
    </w:p>
    <w:p w14:paraId="4F108F99" w14:textId="77777777" w:rsidR="00F15421" w:rsidRPr="00E526D4" w:rsidRDefault="00F15421" w:rsidP="00F15421">
      <w:pPr>
        <w:rPr>
          <w:rFonts w:ascii="Arial" w:hAnsi="Arial"/>
          <w:sz w:val="20"/>
          <w:lang w:val="en-US" w:eastAsia="en-US"/>
        </w:rPr>
      </w:pPr>
    </w:p>
    <w:p w14:paraId="4961CECD" w14:textId="77777777" w:rsidR="00F15421" w:rsidRPr="00E526D4" w:rsidRDefault="00F15421" w:rsidP="00F15421">
      <w:pPr>
        <w:pStyle w:val="Heading2"/>
        <w:rPr>
          <w:sz w:val="20"/>
        </w:rPr>
      </w:pPr>
      <w:r w:rsidRPr="00E526D4">
        <w:rPr>
          <w:sz w:val="20"/>
        </w:rPr>
        <w:t>Lasers</w:t>
      </w:r>
    </w:p>
    <w:p w14:paraId="48476FBB" w14:textId="77777777" w:rsidR="00F15421" w:rsidRPr="00E526D4" w:rsidRDefault="00F15421" w:rsidP="00F15421">
      <w:pPr>
        <w:rPr>
          <w:rFonts w:ascii="Arial" w:hAnsi="Arial"/>
          <w:sz w:val="20"/>
          <w:lang w:val="en-US" w:eastAsia="en-US"/>
        </w:rPr>
      </w:pPr>
    </w:p>
    <w:p w14:paraId="779629EE" w14:textId="2BED4887" w:rsidR="00F15421" w:rsidRPr="00E526D4" w:rsidRDefault="00F15421" w:rsidP="00F15421">
      <w:pPr>
        <w:rPr>
          <w:rFonts w:ascii="Arial" w:hAnsi="Arial"/>
          <w:sz w:val="20"/>
          <w:lang w:val="en-US" w:eastAsia="en-US"/>
        </w:rPr>
      </w:pPr>
      <w:r w:rsidRPr="00E526D4">
        <w:rPr>
          <w:rFonts w:ascii="Arial" w:hAnsi="Arial"/>
          <w:sz w:val="20"/>
          <w:lang w:val="en-US" w:eastAsia="en-US"/>
        </w:rPr>
        <w:t>We have not yet used lasers.  If a Director wishes to use lasers for a production then the Kelvin Management Committee must agree the use and lay down safety guidance</w:t>
      </w:r>
      <w:r w:rsidR="0078090B">
        <w:rPr>
          <w:rFonts w:ascii="Arial" w:hAnsi="Arial"/>
          <w:sz w:val="20"/>
          <w:lang w:val="en-US" w:eastAsia="en-US"/>
        </w:rPr>
        <w:t xml:space="preserve">, including warnings, </w:t>
      </w:r>
      <w:r w:rsidRPr="00E526D4">
        <w:rPr>
          <w:rFonts w:ascii="Arial" w:hAnsi="Arial"/>
          <w:sz w:val="20"/>
          <w:lang w:val="en-US" w:eastAsia="en-US"/>
        </w:rPr>
        <w:t>before a laser is used.</w:t>
      </w:r>
    </w:p>
    <w:p w14:paraId="56D376DC" w14:textId="77777777" w:rsidR="00F15421" w:rsidRPr="00E526D4" w:rsidRDefault="00F15421" w:rsidP="00F15421">
      <w:pPr>
        <w:rPr>
          <w:rFonts w:ascii="Arial" w:hAnsi="Arial"/>
          <w:sz w:val="20"/>
          <w:lang w:val="en-US" w:eastAsia="en-US"/>
        </w:rPr>
      </w:pPr>
    </w:p>
    <w:p w14:paraId="6C0AA443" w14:textId="77777777" w:rsidR="00566AC1" w:rsidRDefault="00566AC1" w:rsidP="00F15421">
      <w:pPr>
        <w:pStyle w:val="Heading3"/>
        <w:rPr>
          <w:b/>
          <w:bCs/>
          <w:i/>
          <w:iCs/>
          <w:sz w:val="20"/>
        </w:rPr>
      </w:pPr>
    </w:p>
    <w:p w14:paraId="0983C93D" w14:textId="341D8882" w:rsidR="00F15421" w:rsidRPr="00BD5B30" w:rsidRDefault="00F15421" w:rsidP="00F15421">
      <w:pPr>
        <w:pStyle w:val="Heading3"/>
        <w:rPr>
          <w:b/>
          <w:bCs/>
          <w:i/>
          <w:iCs/>
          <w:sz w:val="20"/>
        </w:rPr>
      </w:pPr>
      <w:r w:rsidRPr="00BD5B30">
        <w:rPr>
          <w:b/>
          <w:bCs/>
          <w:i/>
          <w:iCs/>
          <w:sz w:val="20"/>
        </w:rPr>
        <w:t>Manual Handling</w:t>
      </w:r>
    </w:p>
    <w:p w14:paraId="1FCBF18B" w14:textId="77777777" w:rsidR="00F15421" w:rsidRPr="00E526D4" w:rsidRDefault="00F15421" w:rsidP="00F15421">
      <w:pPr>
        <w:rPr>
          <w:rFonts w:ascii="Arial" w:hAnsi="Arial"/>
          <w:sz w:val="20"/>
        </w:rPr>
      </w:pPr>
    </w:p>
    <w:p w14:paraId="6DFE26CD" w14:textId="43213A4E" w:rsidR="00F15421" w:rsidRPr="00E526D4" w:rsidRDefault="00F15421" w:rsidP="00F15421">
      <w:pPr>
        <w:rPr>
          <w:rFonts w:ascii="Arial" w:hAnsi="Arial"/>
          <w:sz w:val="20"/>
        </w:rPr>
      </w:pPr>
      <w:r w:rsidRPr="00E526D4">
        <w:rPr>
          <w:rFonts w:ascii="Arial" w:hAnsi="Arial"/>
          <w:sz w:val="20"/>
        </w:rPr>
        <w:t>Anyone who has to move awkward or heavy loads is to ensure that they have</w:t>
      </w:r>
      <w:r w:rsidR="000F418B">
        <w:rPr>
          <w:rFonts w:ascii="Arial" w:hAnsi="Arial"/>
          <w:sz w:val="20"/>
        </w:rPr>
        <w:t xml:space="preserve"> </w:t>
      </w:r>
      <w:r w:rsidR="001E2001">
        <w:rPr>
          <w:rFonts w:ascii="Arial" w:hAnsi="Arial"/>
          <w:sz w:val="20"/>
        </w:rPr>
        <w:t xml:space="preserve">and use </w:t>
      </w:r>
      <w:r w:rsidRPr="00E526D4">
        <w:rPr>
          <w:rFonts w:ascii="Arial" w:hAnsi="Arial"/>
          <w:sz w:val="20"/>
        </w:rPr>
        <w:t>appropriate footwear and gloves</w:t>
      </w:r>
      <w:r w:rsidR="000F418B">
        <w:rPr>
          <w:rFonts w:ascii="Arial" w:hAnsi="Arial"/>
          <w:sz w:val="20"/>
        </w:rPr>
        <w:t>,</w:t>
      </w:r>
      <w:r w:rsidR="00FB3DEE">
        <w:rPr>
          <w:rFonts w:ascii="Arial" w:hAnsi="Arial"/>
          <w:sz w:val="20"/>
        </w:rPr>
        <w:t xml:space="preserve"> </w:t>
      </w:r>
      <w:r w:rsidRPr="00E526D4">
        <w:rPr>
          <w:rFonts w:ascii="Arial" w:hAnsi="Arial"/>
          <w:sz w:val="20"/>
        </w:rPr>
        <w:t>or other protection</w:t>
      </w:r>
      <w:r w:rsidR="000F117E">
        <w:rPr>
          <w:rFonts w:ascii="Arial" w:hAnsi="Arial"/>
          <w:sz w:val="20"/>
        </w:rPr>
        <w:t xml:space="preserve"> as appropriate</w:t>
      </w:r>
      <w:r w:rsidR="00FB3DEE">
        <w:rPr>
          <w:rFonts w:ascii="Arial" w:hAnsi="Arial"/>
          <w:sz w:val="20"/>
        </w:rPr>
        <w:t>,</w:t>
      </w:r>
      <w:r w:rsidR="003D726C">
        <w:rPr>
          <w:rFonts w:ascii="Arial" w:hAnsi="Arial"/>
          <w:sz w:val="20"/>
        </w:rPr>
        <w:t xml:space="preserve"> such as a hard hat</w:t>
      </w:r>
      <w:r w:rsidRPr="00E526D4">
        <w:rPr>
          <w:rFonts w:ascii="Arial" w:hAnsi="Arial"/>
          <w:sz w:val="20"/>
        </w:rPr>
        <w:t>.</w:t>
      </w:r>
      <w:r w:rsidR="003D726C">
        <w:rPr>
          <w:rFonts w:ascii="Arial" w:hAnsi="Arial"/>
          <w:sz w:val="20"/>
        </w:rPr>
        <w:t xml:space="preserve"> Use your common sense.</w:t>
      </w:r>
    </w:p>
    <w:p w14:paraId="4A238759" w14:textId="77777777" w:rsidR="00F15421" w:rsidRPr="00E526D4" w:rsidRDefault="00F15421" w:rsidP="00F15421">
      <w:pPr>
        <w:rPr>
          <w:rFonts w:ascii="Arial" w:hAnsi="Arial"/>
          <w:sz w:val="20"/>
        </w:rPr>
      </w:pPr>
    </w:p>
    <w:p w14:paraId="02B3BCBA" w14:textId="03203E16" w:rsidR="00F15421" w:rsidRDefault="00F15421" w:rsidP="00F15421">
      <w:pPr>
        <w:rPr>
          <w:rFonts w:ascii="Arial" w:hAnsi="Arial"/>
          <w:sz w:val="20"/>
          <w:lang w:val="en-US" w:eastAsia="en-US"/>
        </w:rPr>
      </w:pPr>
      <w:r w:rsidRPr="00E526D4">
        <w:rPr>
          <w:rFonts w:ascii="Arial" w:hAnsi="Arial"/>
          <w:sz w:val="20"/>
          <w:lang w:val="en-US" w:eastAsia="en-US"/>
        </w:rPr>
        <w:t xml:space="preserve">Whilst it might sound patronising to tell you how to lift objects, it is an important subject, the more so since it is easy to get wrong.  We lift heavy objects </w:t>
      </w:r>
      <w:r w:rsidR="008D6A6A">
        <w:rPr>
          <w:rFonts w:ascii="Arial" w:hAnsi="Arial"/>
          <w:sz w:val="20"/>
          <w:lang w:val="en-US" w:eastAsia="en-US"/>
        </w:rPr>
        <w:t xml:space="preserve">in the Studio </w:t>
      </w:r>
      <w:r w:rsidRPr="00E526D4">
        <w:rPr>
          <w:rFonts w:ascii="Arial" w:hAnsi="Arial"/>
          <w:sz w:val="20"/>
          <w:lang w:val="en-US" w:eastAsia="en-US"/>
        </w:rPr>
        <w:t>fairly frequently, such as flats and steel decking, and to minimise the risk of injury it is important to do it right.</w:t>
      </w:r>
      <w:r w:rsidR="001E2847">
        <w:rPr>
          <w:rFonts w:ascii="Arial" w:hAnsi="Arial"/>
          <w:sz w:val="20"/>
          <w:lang w:val="en-US" w:eastAsia="en-US"/>
        </w:rPr>
        <w:t xml:space="preserve"> As always, the most likely injury sustained through lifting is back injury. So if you feel unsure of your back, DON’T DO IT! (There is no shame in this!)</w:t>
      </w:r>
    </w:p>
    <w:p w14:paraId="5AACD969" w14:textId="77777777" w:rsidR="00566AC1" w:rsidRPr="00E526D4" w:rsidRDefault="00566AC1" w:rsidP="00F15421">
      <w:pPr>
        <w:rPr>
          <w:rFonts w:ascii="Arial" w:hAnsi="Arial"/>
          <w:sz w:val="20"/>
          <w:lang w:val="en-US" w:eastAsia="en-US"/>
        </w:rPr>
      </w:pPr>
    </w:p>
    <w:p w14:paraId="445BD6CE" w14:textId="24E373C9" w:rsidR="00F15421" w:rsidRPr="00E526D4" w:rsidRDefault="00F15421" w:rsidP="00F15421">
      <w:pPr>
        <w:numPr>
          <w:ilvl w:val="0"/>
          <w:numId w:val="21"/>
        </w:numPr>
        <w:tabs>
          <w:tab w:val="clear" w:pos="1440"/>
          <w:tab w:val="num" w:pos="993"/>
        </w:tabs>
        <w:ind w:left="993" w:hanging="426"/>
        <w:rPr>
          <w:rFonts w:ascii="Arial" w:hAnsi="Arial"/>
          <w:sz w:val="20"/>
          <w:lang w:val="en-US" w:eastAsia="en-US"/>
        </w:rPr>
      </w:pPr>
      <w:r w:rsidRPr="00170FBF">
        <w:rPr>
          <w:rFonts w:ascii="Arial" w:hAnsi="Arial"/>
          <w:b/>
          <w:bCs/>
          <w:sz w:val="20"/>
          <w:lang w:val="en-US" w:eastAsia="en-US"/>
        </w:rPr>
        <w:t xml:space="preserve">Always plan </w:t>
      </w:r>
      <w:r w:rsidR="00695FC4">
        <w:rPr>
          <w:rFonts w:ascii="Arial" w:hAnsi="Arial"/>
          <w:b/>
          <w:bCs/>
          <w:sz w:val="20"/>
          <w:lang w:val="en-US" w:eastAsia="en-US"/>
        </w:rPr>
        <w:t xml:space="preserve">to do </w:t>
      </w:r>
      <w:r w:rsidRPr="00170FBF">
        <w:rPr>
          <w:rFonts w:ascii="Arial" w:hAnsi="Arial"/>
          <w:b/>
          <w:bCs/>
          <w:sz w:val="20"/>
          <w:lang w:val="en-US" w:eastAsia="en-US"/>
        </w:rPr>
        <w:t>a lift</w:t>
      </w:r>
      <w:r w:rsidR="00695FC4">
        <w:rPr>
          <w:rFonts w:ascii="Arial" w:hAnsi="Arial"/>
          <w:b/>
          <w:bCs/>
          <w:sz w:val="20"/>
          <w:lang w:val="en-US" w:eastAsia="en-US"/>
        </w:rPr>
        <w:t xml:space="preserve"> safely</w:t>
      </w:r>
      <w:r w:rsidRPr="00E526D4">
        <w:rPr>
          <w:rFonts w:ascii="Arial" w:hAnsi="Arial"/>
          <w:sz w:val="20"/>
          <w:lang w:val="en-US" w:eastAsia="en-US"/>
        </w:rPr>
        <w:t>:</w:t>
      </w:r>
    </w:p>
    <w:p w14:paraId="124C6F43" w14:textId="4F0C8E06" w:rsidR="00F15421" w:rsidRPr="00E526D4" w:rsidRDefault="00F15421" w:rsidP="00F15421">
      <w:pPr>
        <w:numPr>
          <w:ilvl w:val="1"/>
          <w:numId w:val="21"/>
        </w:numPr>
        <w:tabs>
          <w:tab w:val="clear" w:pos="2160"/>
          <w:tab w:val="num" w:pos="1701"/>
        </w:tabs>
        <w:ind w:left="1701" w:hanging="283"/>
        <w:rPr>
          <w:rFonts w:ascii="Arial" w:hAnsi="Arial"/>
          <w:sz w:val="20"/>
          <w:lang w:val="en-US" w:eastAsia="en-US"/>
        </w:rPr>
      </w:pPr>
      <w:r w:rsidRPr="00E526D4">
        <w:rPr>
          <w:rFonts w:ascii="Arial" w:hAnsi="Arial"/>
          <w:sz w:val="20"/>
          <w:lang w:val="en-US" w:eastAsia="en-US"/>
        </w:rPr>
        <w:t>Think about what you are lifting</w:t>
      </w:r>
      <w:r w:rsidR="000A78FF">
        <w:rPr>
          <w:rFonts w:ascii="Arial" w:hAnsi="Arial"/>
          <w:sz w:val="20"/>
          <w:lang w:val="en-US" w:eastAsia="en-US"/>
        </w:rPr>
        <w:t xml:space="preserve">: </w:t>
      </w:r>
      <w:r w:rsidRPr="00E526D4">
        <w:rPr>
          <w:rFonts w:ascii="Arial" w:hAnsi="Arial"/>
          <w:sz w:val="20"/>
          <w:lang w:val="en-US" w:eastAsia="en-US"/>
        </w:rPr>
        <w:t xml:space="preserve">how </w:t>
      </w:r>
      <w:r w:rsidR="000A78FF">
        <w:rPr>
          <w:rFonts w:ascii="Arial" w:hAnsi="Arial"/>
          <w:sz w:val="20"/>
          <w:lang w:val="en-US" w:eastAsia="en-US"/>
        </w:rPr>
        <w:t xml:space="preserve">heavy is it, how </w:t>
      </w:r>
      <w:r w:rsidRPr="00E526D4">
        <w:rPr>
          <w:rFonts w:ascii="Arial" w:hAnsi="Arial"/>
          <w:sz w:val="20"/>
          <w:lang w:val="en-US" w:eastAsia="en-US"/>
        </w:rPr>
        <w:t xml:space="preserve">many people are </w:t>
      </w:r>
      <w:r w:rsidR="000A78FF">
        <w:rPr>
          <w:rFonts w:ascii="Arial" w:hAnsi="Arial"/>
          <w:sz w:val="20"/>
          <w:lang w:val="en-US" w:eastAsia="en-US"/>
        </w:rPr>
        <w:t>ne</w:t>
      </w:r>
      <w:r w:rsidRPr="00E526D4">
        <w:rPr>
          <w:rFonts w:ascii="Arial" w:hAnsi="Arial"/>
          <w:sz w:val="20"/>
          <w:lang w:val="en-US" w:eastAsia="en-US"/>
        </w:rPr>
        <w:t>ed</w:t>
      </w:r>
      <w:r w:rsidR="000A78FF">
        <w:rPr>
          <w:rFonts w:ascii="Arial" w:hAnsi="Arial"/>
          <w:sz w:val="20"/>
          <w:lang w:val="en-US" w:eastAsia="en-US"/>
        </w:rPr>
        <w:t>ed</w:t>
      </w:r>
      <w:r w:rsidRPr="00E526D4">
        <w:rPr>
          <w:rFonts w:ascii="Arial" w:hAnsi="Arial"/>
          <w:sz w:val="20"/>
          <w:lang w:val="en-US" w:eastAsia="en-US"/>
        </w:rPr>
        <w:t xml:space="preserve"> to</w:t>
      </w:r>
      <w:r w:rsidR="000A78FF">
        <w:rPr>
          <w:rFonts w:ascii="Arial" w:hAnsi="Arial"/>
          <w:sz w:val="20"/>
          <w:lang w:val="en-US" w:eastAsia="en-US"/>
        </w:rPr>
        <w:t xml:space="preserve"> do</w:t>
      </w:r>
      <w:r w:rsidRPr="00E526D4">
        <w:rPr>
          <w:rFonts w:ascii="Arial" w:hAnsi="Arial"/>
          <w:sz w:val="20"/>
          <w:lang w:val="en-US" w:eastAsia="en-US"/>
        </w:rPr>
        <w:t xml:space="preserve"> it?</w:t>
      </w:r>
    </w:p>
    <w:p w14:paraId="19552054" w14:textId="77777777" w:rsidR="00F15421" w:rsidRPr="00E526D4" w:rsidRDefault="00F15421" w:rsidP="00F15421">
      <w:pPr>
        <w:numPr>
          <w:ilvl w:val="1"/>
          <w:numId w:val="21"/>
        </w:numPr>
        <w:tabs>
          <w:tab w:val="clear" w:pos="2160"/>
          <w:tab w:val="num" w:pos="1701"/>
        </w:tabs>
        <w:ind w:left="1701" w:hanging="283"/>
        <w:rPr>
          <w:rFonts w:ascii="Arial" w:hAnsi="Arial"/>
          <w:sz w:val="20"/>
          <w:lang w:val="en-US" w:eastAsia="en-US"/>
        </w:rPr>
      </w:pPr>
      <w:r w:rsidRPr="00E526D4">
        <w:rPr>
          <w:rFonts w:ascii="Arial" w:hAnsi="Arial"/>
          <w:sz w:val="20"/>
          <w:lang w:val="en-US" w:eastAsia="en-US"/>
        </w:rPr>
        <w:t>Make sure everybody knows where you are carrying the object to.</w:t>
      </w:r>
    </w:p>
    <w:p w14:paraId="71C5F8D3" w14:textId="2FE7B300" w:rsidR="00F15421" w:rsidRPr="00E526D4" w:rsidRDefault="00F15421" w:rsidP="00F15421">
      <w:pPr>
        <w:numPr>
          <w:ilvl w:val="1"/>
          <w:numId w:val="21"/>
        </w:numPr>
        <w:tabs>
          <w:tab w:val="clear" w:pos="2160"/>
          <w:tab w:val="num" w:pos="1701"/>
        </w:tabs>
        <w:ind w:left="1701" w:hanging="283"/>
        <w:rPr>
          <w:rFonts w:ascii="Arial" w:hAnsi="Arial"/>
          <w:sz w:val="20"/>
          <w:lang w:val="en-US" w:eastAsia="en-US"/>
        </w:rPr>
      </w:pPr>
      <w:r w:rsidRPr="00E526D4">
        <w:rPr>
          <w:rFonts w:ascii="Arial" w:hAnsi="Arial"/>
          <w:sz w:val="20"/>
          <w:lang w:val="en-US" w:eastAsia="en-US"/>
        </w:rPr>
        <w:t>Consider any aids which could reduce the effort required</w:t>
      </w:r>
      <w:r w:rsidR="006B2FF0">
        <w:rPr>
          <w:rFonts w:ascii="Arial" w:hAnsi="Arial"/>
          <w:sz w:val="20"/>
          <w:lang w:val="en-US" w:eastAsia="en-US"/>
        </w:rPr>
        <w:t xml:space="preserve"> and reduce the risk</w:t>
      </w:r>
      <w:r w:rsidR="001073DB">
        <w:rPr>
          <w:rFonts w:ascii="Arial" w:hAnsi="Arial"/>
          <w:sz w:val="20"/>
          <w:lang w:val="en-US" w:eastAsia="en-US"/>
        </w:rPr>
        <w:t xml:space="preserve"> of injury</w:t>
      </w:r>
      <w:r w:rsidRPr="00E526D4">
        <w:rPr>
          <w:rFonts w:ascii="Arial" w:hAnsi="Arial"/>
          <w:sz w:val="20"/>
          <w:lang w:val="en-US" w:eastAsia="en-US"/>
        </w:rPr>
        <w:t xml:space="preserve"> – e.g. Could you lift the object onto a wheel board instead of carrying it the full distance?</w:t>
      </w:r>
    </w:p>
    <w:p w14:paraId="52E7AD57" w14:textId="77777777" w:rsidR="00F15421" w:rsidRPr="00E526D4" w:rsidRDefault="00F15421" w:rsidP="00F15421">
      <w:pPr>
        <w:ind w:left="1440"/>
        <w:rPr>
          <w:rFonts w:ascii="Arial" w:hAnsi="Arial"/>
          <w:sz w:val="20"/>
          <w:lang w:val="en-US" w:eastAsia="en-US"/>
        </w:rPr>
      </w:pPr>
    </w:p>
    <w:p w14:paraId="1CF1B1A8" w14:textId="77777777" w:rsidR="00F15421" w:rsidRPr="00E526D4" w:rsidRDefault="00F15421" w:rsidP="00F15421">
      <w:pPr>
        <w:numPr>
          <w:ilvl w:val="0"/>
          <w:numId w:val="21"/>
        </w:numPr>
        <w:tabs>
          <w:tab w:val="clear" w:pos="1440"/>
          <w:tab w:val="num" w:pos="993"/>
        </w:tabs>
        <w:ind w:left="993" w:hanging="426"/>
        <w:rPr>
          <w:rFonts w:ascii="Arial" w:hAnsi="Arial"/>
          <w:sz w:val="20"/>
          <w:lang w:val="en-US" w:eastAsia="en-US"/>
        </w:rPr>
      </w:pPr>
      <w:r w:rsidRPr="00E526D4">
        <w:rPr>
          <w:rFonts w:ascii="Arial" w:hAnsi="Arial"/>
          <w:sz w:val="20"/>
          <w:lang w:val="en-US" w:eastAsia="en-US"/>
        </w:rPr>
        <w:t>Lift together when everybody is prepared and on a count.</w:t>
      </w:r>
    </w:p>
    <w:p w14:paraId="7F3945B5" w14:textId="77777777" w:rsidR="00F15421" w:rsidRPr="00E526D4" w:rsidRDefault="00F15421" w:rsidP="00F15421">
      <w:pPr>
        <w:ind w:left="720"/>
        <w:rPr>
          <w:rFonts w:ascii="Arial" w:hAnsi="Arial"/>
          <w:sz w:val="20"/>
          <w:lang w:val="en-US" w:eastAsia="en-US"/>
        </w:rPr>
      </w:pPr>
    </w:p>
    <w:p w14:paraId="53341C20" w14:textId="0A63440A" w:rsidR="00F15421" w:rsidRPr="00E526D4" w:rsidRDefault="00F15421" w:rsidP="00F15421">
      <w:pPr>
        <w:numPr>
          <w:ilvl w:val="0"/>
          <w:numId w:val="21"/>
        </w:numPr>
        <w:tabs>
          <w:tab w:val="clear" w:pos="1440"/>
          <w:tab w:val="num" w:pos="993"/>
        </w:tabs>
        <w:ind w:left="993" w:hanging="426"/>
        <w:rPr>
          <w:rFonts w:ascii="Arial" w:hAnsi="Arial"/>
          <w:sz w:val="20"/>
          <w:lang w:val="en-US" w:eastAsia="en-US"/>
        </w:rPr>
      </w:pPr>
      <w:r w:rsidRPr="00E526D4">
        <w:rPr>
          <w:rFonts w:ascii="Arial" w:hAnsi="Arial"/>
          <w:sz w:val="20"/>
          <w:lang w:val="en-US" w:eastAsia="en-US"/>
        </w:rPr>
        <w:t xml:space="preserve">Lift </w:t>
      </w:r>
      <w:r w:rsidR="00F24E84">
        <w:rPr>
          <w:rFonts w:ascii="Arial" w:hAnsi="Arial"/>
          <w:sz w:val="20"/>
          <w:lang w:val="en-US" w:eastAsia="en-US"/>
        </w:rPr>
        <w:t>using</w:t>
      </w:r>
      <w:r w:rsidRPr="00E526D4">
        <w:rPr>
          <w:rFonts w:ascii="Arial" w:hAnsi="Arial"/>
          <w:sz w:val="20"/>
          <w:lang w:val="en-US" w:eastAsia="en-US"/>
        </w:rPr>
        <w:t xml:space="preserve"> your legs</w:t>
      </w:r>
      <w:r w:rsidR="00E15DD0">
        <w:rPr>
          <w:rFonts w:ascii="Arial" w:hAnsi="Arial"/>
          <w:sz w:val="20"/>
          <w:lang w:val="en-US" w:eastAsia="en-US"/>
        </w:rPr>
        <w:t xml:space="preserve"> </w:t>
      </w:r>
      <w:r w:rsidR="00D06407">
        <w:rPr>
          <w:rFonts w:ascii="Arial" w:hAnsi="Arial"/>
          <w:sz w:val="20"/>
          <w:lang w:val="en-US" w:eastAsia="en-US"/>
        </w:rPr>
        <w:t>and</w:t>
      </w:r>
      <w:r w:rsidR="00E15DD0">
        <w:rPr>
          <w:rFonts w:ascii="Arial" w:hAnsi="Arial"/>
          <w:sz w:val="20"/>
          <w:lang w:val="en-US" w:eastAsia="en-US"/>
        </w:rPr>
        <w:t xml:space="preserve"> the powerful muscles of your thighs</w:t>
      </w:r>
      <w:r w:rsidRPr="00E526D4">
        <w:rPr>
          <w:rFonts w:ascii="Arial" w:hAnsi="Arial"/>
          <w:sz w:val="20"/>
          <w:lang w:val="en-US" w:eastAsia="en-US"/>
        </w:rPr>
        <w:t>: your back should remain straight at all times. Squat down</w:t>
      </w:r>
      <w:r w:rsidR="00F24E84">
        <w:rPr>
          <w:rFonts w:ascii="Arial" w:hAnsi="Arial"/>
          <w:sz w:val="20"/>
          <w:lang w:val="en-US" w:eastAsia="en-US"/>
        </w:rPr>
        <w:t xml:space="preserve"> and </w:t>
      </w:r>
      <w:r w:rsidRPr="00E526D4">
        <w:rPr>
          <w:rFonts w:ascii="Arial" w:hAnsi="Arial"/>
          <w:sz w:val="20"/>
          <w:lang w:val="en-US" w:eastAsia="en-US"/>
        </w:rPr>
        <w:t>grip the object to be moved</w:t>
      </w:r>
      <w:r w:rsidR="00F24E84">
        <w:rPr>
          <w:rFonts w:ascii="Arial" w:hAnsi="Arial"/>
          <w:sz w:val="20"/>
          <w:lang w:val="en-US" w:eastAsia="en-US"/>
        </w:rPr>
        <w:t>,</w:t>
      </w:r>
      <w:r w:rsidRPr="00E526D4">
        <w:rPr>
          <w:rFonts w:ascii="Arial" w:hAnsi="Arial"/>
          <w:sz w:val="20"/>
          <w:lang w:val="en-US" w:eastAsia="en-US"/>
        </w:rPr>
        <w:t xml:space="preserve"> then</w:t>
      </w:r>
      <w:r w:rsidR="00F24E84" w:rsidRPr="00F24E84">
        <w:rPr>
          <w:rFonts w:ascii="Arial" w:hAnsi="Arial"/>
          <w:sz w:val="20"/>
          <w:lang w:val="en-US" w:eastAsia="en-US"/>
        </w:rPr>
        <w:t xml:space="preserve"> </w:t>
      </w:r>
      <w:r w:rsidR="00F24E84" w:rsidRPr="00E526D4">
        <w:rPr>
          <w:rFonts w:ascii="Arial" w:hAnsi="Arial"/>
          <w:sz w:val="20"/>
          <w:lang w:val="en-US" w:eastAsia="en-US"/>
        </w:rPr>
        <w:t>holding the object</w:t>
      </w:r>
      <w:r w:rsidR="00615DFA">
        <w:rPr>
          <w:rFonts w:ascii="Arial" w:hAnsi="Arial"/>
          <w:sz w:val="20"/>
          <w:lang w:val="en-US" w:eastAsia="en-US"/>
        </w:rPr>
        <w:t xml:space="preserve"> firmly</w:t>
      </w:r>
      <w:r w:rsidR="00F24E84">
        <w:rPr>
          <w:rFonts w:ascii="Arial" w:hAnsi="Arial"/>
          <w:sz w:val="20"/>
          <w:lang w:val="en-US" w:eastAsia="en-US"/>
        </w:rPr>
        <w:t>,</w:t>
      </w:r>
      <w:r w:rsidRPr="00E526D4">
        <w:rPr>
          <w:rFonts w:ascii="Arial" w:hAnsi="Arial"/>
          <w:sz w:val="20"/>
          <w:lang w:val="en-US" w:eastAsia="en-US"/>
        </w:rPr>
        <w:t xml:space="preserve"> rise to you</w:t>
      </w:r>
      <w:r w:rsidR="00FF62DE">
        <w:rPr>
          <w:rFonts w:ascii="Arial" w:hAnsi="Arial"/>
          <w:sz w:val="20"/>
          <w:lang w:val="en-US" w:eastAsia="en-US"/>
        </w:rPr>
        <w:t>r</w:t>
      </w:r>
      <w:r w:rsidRPr="00E526D4">
        <w:rPr>
          <w:rFonts w:ascii="Arial" w:hAnsi="Arial"/>
          <w:sz w:val="20"/>
          <w:lang w:val="en-US" w:eastAsia="en-US"/>
        </w:rPr>
        <w:t xml:space="preserve"> feet </w:t>
      </w:r>
      <w:r w:rsidR="00F24E84">
        <w:rPr>
          <w:rFonts w:ascii="Arial" w:hAnsi="Arial"/>
          <w:sz w:val="20"/>
          <w:lang w:val="en-US" w:eastAsia="en-US"/>
        </w:rPr>
        <w:t>with a straight back</w:t>
      </w:r>
      <w:r w:rsidRPr="00E526D4">
        <w:rPr>
          <w:rFonts w:ascii="Arial" w:hAnsi="Arial"/>
          <w:sz w:val="20"/>
          <w:lang w:val="en-US" w:eastAsia="en-US"/>
        </w:rPr>
        <w:t>.</w:t>
      </w:r>
    </w:p>
    <w:p w14:paraId="1127DCB5" w14:textId="77777777" w:rsidR="00F15421" w:rsidRPr="00E526D4" w:rsidRDefault="00F15421" w:rsidP="00F15421">
      <w:pPr>
        <w:tabs>
          <w:tab w:val="num" w:pos="993"/>
        </w:tabs>
        <w:ind w:left="993" w:hanging="426"/>
        <w:rPr>
          <w:rFonts w:ascii="Arial" w:hAnsi="Arial"/>
          <w:sz w:val="20"/>
          <w:lang w:val="en-US" w:eastAsia="en-US"/>
        </w:rPr>
      </w:pPr>
    </w:p>
    <w:p w14:paraId="414AC081" w14:textId="3AB3E59C" w:rsidR="00F15421" w:rsidRPr="00E526D4" w:rsidRDefault="00F15421" w:rsidP="00F15421">
      <w:pPr>
        <w:numPr>
          <w:ilvl w:val="0"/>
          <w:numId w:val="21"/>
        </w:numPr>
        <w:tabs>
          <w:tab w:val="clear" w:pos="1440"/>
          <w:tab w:val="num" w:pos="993"/>
        </w:tabs>
        <w:ind w:left="993" w:hanging="426"/>
        <w:rPr>
          <w:rFonts w:ascii="Arial" w:hAnsi="Arial"/>
          <w:sz w:val="20"/>
          <w:lang w:val="en-US" w:eastAsia="en-US"/>
        </w:rPr>
      </w:pPr>
      <w:r w:rsidRPr="00E526D4">
        <w:rPr>
          <w:rFonts w:ascii="Arial" w:hAnsi="Arial"/>
          <w:sz w:val="20"/>
          <w:lang w:val="en-US" w:eastAsia="en-US"/>
        </w:rPr>
        <w:t xml:space="preserve">Ensure </w:t>
      </w:r>
      <w:r w:rsidR="00463829">
        <w:rPr>
          <w:rFonts w:ascii="Arial" w:hAnsi="Arial"/>
          <w:sz w:val="20"/>
          <w:lang w:val="en-US" w:eastAsia="en-US"/>
        </w:rPr>
        <w:t xml:space="preserve">that </w:t>
      </w:r>
      <w:r w:rsidRPr="00E526D4">
        <w:rPr>
          <w:rFonts w:ascii="Arial" w:hAnsi="Arial"/>
          <w:sz w:val="20"/>
          <w:lang w:val="en-US" w:eastAsia="en-US"/>
        </w:rPr>
        <w:t>you all put the object down together</w:t>
      </w:r>
      <w:r w:rsidR="00463829">
        <w:rPr>
          <w:rFonts w:ascii="Arial" w:hAnsi="Arial"/>
          <w:sz w:val="20"/>
          <w:lang w:val="en-US" w:eastAsia="en-US"/>
        </w:rPr>
        <w:t>,</w:t>
      </w:r>
      <w:r w:rsidRPr="00E526D4">
        <w:rPr>
          <w:rFonts w:ascii="Arial" w:hAnsi="Arial"/>
          <w:sz w:val="20"/>
          <w:lang w:val="en-US" w:eastAsia="en-US"/>
        </w:rPr>
        <w:t xml:space="preserve"> and with the same care that you lifted it.</w:t>
      </w:r>
    </w:p>
    <w:p w14:paraId="6BC7E9E8" w14:textId="77777777" w:rsidR="00F15421" w:rsidRPr="00E526D4" w:rsidRDefault="00F15421" w:rsidP="00F15421">
      <w:pPr>
        <w:ind w:left="720"/>
        <w:rPr>
          <w:rFonts w:ascii="Arial" w:hAnsi="Arial"/>
          <w:sz w:val="20"/>
          <w:lang w:val="en-US" w:eastAsia="en-US"/>
        </w:rPr>
      </w:pPr>
    </w:p>
    <w:p w14:paraId="6F654956" w14:textId="7DE51DA8" w:rsidR="00F15421" w:rsidRPr="00E526D4" w:rsidRDefault="00F15421" w:rsidP="00F15421">
      <w:pPr>
        <w:numPr>
          <w:ilvl w:val="0"/>
          <w:numId w:val="21"/>
        </w:numPr>
        <w:tabs>
          <w:tab w:val="clear" w:pos="1440"/>
          <w:tab w:val="num" w:pos="993"/>
        </w:tabs>
        <w:ind w:left="993" w:hanging="426"/>
        <w:rPr>
          <w:rFonts w:ascii="Arial" w:hAnsi="Arial"/>
          <w:sz w:val="20"/>
          <w:lang w:val="en-US" w:eastAsia="en-US"/>
        </w:rPr>
      </w:pPr>
      <w:r w:rsidRPr="00E526D4">
        <w:rPr>
          <w:rFonts w:ascii="Arial" w:hAnsi="Arial"/>
          <w:sz w:val="20"/>
          <w:lang w:val="en-US" w:eastAsia="en-US"/>
        </w:rPr>
        <w:t>Take care when lifting an object onto a wheeled surface - ensure that it cannot escape!</w:t>
      </w:r>
    </w:p>
    <w:p w14:paraId="1BBB635A" w14:textId="77777777" w:rsidR="00F15421" w:rsidRPr="00E526D4" w:rsidRDefault="00F15421" w:rsidP="00F15421">
      <w:pPr>
        <w:rPr>
          <w:rFonts w:ascii="Arial" w:hAnsi="Arial"/>
          <w:sz w:val="20"/>
          <w:lang w:val="en-US" w:eastAsia="en-US"/>
        </w:rPr>
      </w:pPr>
    </w:p>
    <w:p w14:paraId="7EDF37F4" w14:textId="41BDF67E" w:rsidR="00F15421" w:rsidRPr="009F0055" w:rsidRDefault="00F15421" w:rsidP="00F15421">
      <w:pPr>
        <w:pStyle w:val="Heading3"/>
        <w:rPr>
          <w:b/>
          <w:i/>
          <w:iCs/>
          <w:sz w:val="20"/>
        </w:rPr>
      </w:pPr>
      <w:r w:rsidRPr="009F0055">
        <w:rPr>
          <w:b/>
          <w:i/>
          <w:iCs/>
          <w:sz w:val="20"/>
        </w:rPr>
        <w:t>Work at Height / Rigging</w:t>
      </w:r>
    </w:p>
    <w:p w14:paraId="547277B0" w14:textId="77777777" w:rsidR="00F15421" w:rsidRPr="00E526D4" w:rsidRDefault="00F15421" w:rsidP="00F15421">
      <w:pPr>
        <w:rPr>
          <w:rFonts w:ascii="Arial" w:hAnsi="Arial"/>
          <w:sz w:val="20"/>
          <w:lang w:val="en-US" w:eastAsia="en-US"/>
        </w:rPr>
      </w:pPr>
    </w:p>
    <w:p w14:paraId="46667214" w14:textId="77777777" w:rsidR="00F15421" w:rsidRPr="00E526D4" w:rsidRDefault="00F15421" w:rsidP="00F15421">
      <w:pPr>
        <w:pStyle w:val="Heading2"/>
        <w:rPr>
          <w:b/>
          <w:sz w:val="20"/>
        </w:rPr>
      </w:pPr>
      <w:r w:rsidRPr="00E526D4">
        <w:rPr>
          <w:sz w:val="20"/>
        </w:rPr>
        <w:t xml:space="preserve">Working at Height </w:t>
      </w:r>
      <w:r w:rsidRPr="00E526D4">
        <w:rPr>
          <w:b/>
          <w:sz w:val="20"/>
        </w:rPr>
        <w:t>(see Working at Height Guidance – Appendix 1)</w:t>
      </w:r>
    </w:p>
    <w:p w14:paraId="63334C9E" w14:textId="77777777" w:rsidR="00F15421" w:rsidRPr="00E526D4" w:rsidRDefault="00F15421" w:rsidP="00F15421">
      <w:pPr>
        <w:rPr>
          <w:rFonts w:ascii="Arial" w:hAnsi="Arial"/>
          <w:sz w:val="20"/>
          <w:lang w:val="en-US" w:eastAsia="en-US"/>
        </w:rPr>
      </w:pPr>
    </w:p>
    <w:p w14:paraId="3CBFDACA" w14:textId="07E63C95" w:rsidR="00CC1BF2" w:rsidRPr="00E526D4" w:rsidRDefault="00DF2D85" w:rsidP="00CC1BF2">
      <w:pPr>
        <w:rPr>
          <w:rFonts w:ascii="Arial" w:hAnsi="Arial"/>
          <w:sz w:val="20"/>
          <w:lang w:val="en-US" w:eastAsia="en-US"/>
        </w:rPr>
      </w:pPr>
      <w:r>
        <w:rPr>
          <w:rFonts w:ascii="Arial" w:hAnsi="Arial"/>
          <w:sz w:val="20"/>
          <w:lang w:val="en-US" w:eastAsia="en-US"/>
        </w:rPr>
        <w:t xml:space="preserve">Working at height is the second most common cause of injury in the theatre. </w:t>
      </w:r>
      <w:r w:rsidR="00F15421" w:rsidRPr="00E526D4">
        <w:rPr>
          <w:rFonts w:ascii="Arial" w:hAnsi="Arial"/>
          <w:sz w:val="20"/>
          <w:lang w:val="en-US" w:eastAsia="en-US"/>
        </w:rPr>
        <w:t xml:space="preserve">Only those Kelvin members who are confident of working at height will be requested to do so. There is no compulsory ‘work at height’ for Kelvin Players’ members.  However, for those who are confident working at height there is plenty to do on gantries, ladders and scaffolding towers.  </w:t>
      </w:r>
      <w:r w:rsidR="00CC1BF2" w:rsidRPr="00E526D4">
        <w:rPr>
          <w:rFonts w:ascii="Arial" w:hAnsi="Arial"/>
          <w:sz w:val="20"/>
          <w:lang w:val="en-US" w:eastAsia="en-US"/>
        </w:rPr>
        <w:t xml:space="preserve">An experienced Kelvin </w:t>
      </w:r>
      <w:r w:rsidR="00CC1BF2">
        <w:rPr>
          <w:rFonts w:ascii="Arial" w:hAnsi="Arial"/>
          <w:sz w:val="20"/>
          <w:lang w:val="en-US" w:eastAsia="en-US"/>
        </w:rPr>
        <w:t>m</w:t>
      </w:r>
      <w:r w:rsidR="00CC1BF2" w:rsidRPr="00E526D4">
        <w:rPr>
          <w:rFonts w:ascii="Arial" w:hAnsi="Arial"/>
          <w:sz w:val="20"/>
          <w:lang w:val="en-US" w:eastAsia="en-US"/>
        </w:rPr>
        <w:t>ember will give a demonstration.</w:t>
      </w:r>
    </w:p>
    <w:p w14:paraId="420F440E" w14:textId="3F54E0AA" w:rsidR="00F15421" w:rsidRPr="00E526D4" w:rsidRDefault="00CC1BF2" w:rsidP="00F15421">
      <w:pPr>
        <w:rPr>
          <w:rFonts w:ascii="Arial" w:hAnsi="Arial"/>
          <w:sz w:val="20"/>
          <w:lang w:val="en-US" w:eastAsia="en-US"/>
        </w:rPr>
      </w:pPr>
      <w:r>
        <w:rPr>
          <w:rFonts w:ascii="Arial" w:hAnsi="Arial"/>
          <w:sz w:val="20"/>
          <w:lang w:val="en-US" w:eastAsia="en-US"/>
        </w:rPr>
        <w:t xml:space="preserve">When using a ladder </w:t>
      </w:r>
      <w:r w:rsidR="003D0A87">
        <w:rPr>
          <w:rFonts w:ascii="Arial" w:hAnsi="Arial"/>
          <w:sz w:val="20"/>
          <w:lang w:val="en-US" w:eastAsia="en-US"/>
        </w:rPr>
        <w:t xml:space="preserve">always </w:t>
      </w:r>
      <w:r>
        <w:rPr>
          <w:rFonts w:ascii="Arial" w:hAnsi="Arial"/>
          <w:sz w:val="20"/>
          <w:lang w:val="en-US" w:eastAsia="en-US"/>
        </w:rPr>
        <w:t xml:space="preserve">ask another member to put a foot </w:t>
      </w:r>
      <w:r w:rsidR="003D0A87">
        <w:rPr>
          <w:rFonts w:ascii="Arial" w:hAnsi="Arial"/>
          <w:sz w:val="20"/>
          <w:lang w:val="en-US" w:eastAsia="en-US"/>
        </w:rPr>
        <w:t xml:space="preserve">on </w:t>
      </w:r>
      <w:r>
        <w:rPr>
          <w:rFonts w:ascii="Arial" w:hAnsi="Arial"/>
          <w:sz w:val="20"/>
          <w:lang w:val="en-US" w:eastAsia="en-US"/>
        </w:rPr>
        <w:t>the bottom</w:t>
      </w:r>
      <w:r w:rsidR="003D0A87">
        <w:rPr>
          <w:rFonts w:ascii="Arial" w:hAnsi="Arial"/>
          <w:sz w:val="20"/>
          <w:lang w:val="en-US" w:eastAsia="en-US"/>
        </w:rPr>
        <w:t xml:space="preserve"> rung </w:t>
      </w:r>
      <w:r>
        <w:rPr>
          <w:rFonts w:ascii="Arial" w:hAnsi="Arial"/>
          <w:sz w:val="20"/>
          <w:lang w:val="en-US" w:eastAsia="en-US"/>
        </w:rPr>
        <w:t xml:space="preserve">of the ladder to stabilize it. </w:t>
      </w:r>
    </w:p>
    <w:p w14:paraId="5EB2B430" w14:textId="77777777" w:rsidR="00F15421" w:rsidRPr="00E526D4" w:rsidRDefault="00F15421" w:rsidP="00F15421">
      <w:pPr>
        <w:rPr>
          <w:rFonts w:ascii="Arial" w:hAnsi="Arial"/>
          <w:sz w:val="20"/>
          <w:lang w:val="en-US" w:eastAsia="en-US"/>
        </w:rPr>
      </w:pPr>
    </w:p>
    <w:p w14:paraId="08B76CE2" w14:textId="2BAE0433" w:rsidR="00F15421" w:rsidRPr="00E526D4" w:rsidRDefault="00F15421" w:rsidP="00F15421">
      <w:pPr>
        <w:rPr>
          <w:rFonts w:ascii="Arial" w:hAnsi="Arial"/>
          <w:sz w:val="20"/>
          <w:lang w:val="en-US" w:eastAsia="en-US"/>
        </w:rPr>
      </w:pPr>
      <w:r w:rsidRPr="00E526D4">
        <w:rPr>
          <w:rFonts w:ascii="Arial" w:hAnsi="Arial"/>
          <w:sz w:val="20"/>
          <w:lang w:val="en-US" w:eastAsia="en-US"/>
        </w:rPr>
        <w:t>When people in an area are working at height</w:t>
      </w:r>
      <w:r w:rsidR="00AD2037">
        <w:rPr>
          <w:rFonts w:ascii="Arial" w:hAnsi="Arial"/>
          <w:sz w:val="20"/>
          <w:lang w:val="en-US" w:eastAsia="en-US"/>
        </w:rPr>
        <w:t>,</w:t>
      </w:r>
      <w:r w:rsidRPr="00E526D4">
        <w:rPr>
          <w:rFonts w:ascii="Arial" w:hAnsi="Arial"/>
          <w:sz w:val="20"/>
          <w:lang w:val="en-US" w:eastAsia="en-US"/>
        </w:rPr>
        <w:t xml:space="preserve"> Kelvin Players </w:t>
      </w:r>
      <w:r w:rsidRPr="00280E81">
        <w:rPr>
          <w:rFonts w:ascii="Arial" w:hAnsi="Arial"/>
          <w:sz w:val="20"/>
          <w:u w:val="single"/>
          <w:lang w:val="en-US" w:eastAsia="en-US"/>
        </w:rPr>
        <w:t>require</w:t>
      </w:r>
      <w:r w:rsidRPr="00E526D4">
        <w:rPr>
          <w:rFonts w:ascii="Arial" w:hAnsi="Arial"/>
          <w:sz w:val="20"/>
          <w:lang w:val="en-US" w:eastAsia="en-US"/>
        </w:rPr>
        <w:t xml:space="preserve"> that everybody in the area is wearing a hard hat (</w:t>
      </w:r>
      <w:r w:rsidR="00CC1BF2">
        <w:rPr>
          <w:rFonts w:ascii="Arial" w:hAnsi="Arial"/>
          <w:sz w:val="20"/>
          <w:lang w:val="en-US" w:eastAsia="en-US"/>
        </w:rPr>
        <w:t>kept in the workshop</w:t>
      </w:r>
      <w:r w:rsidRPr="00E526D4">
        <w:rPr>
          <w:rFonts w:ascii="Arial" w:hAnsi="Arial"/>
          <w:sz w:val="20"/>
          <w:lang w:val="en-US" w:eastAsia="en-US"/>
        </w:rPr>
        <w:t>).  If you are working at height you must take all care to avoid dropping things onto the people below</w:t>
      </w:r>
      <w:r w:rsidR="00892448">
        <w:rPr>
          <w:rFonts w:ascii="Arial" w:hAnsi="Arial"/>
          <w:sz w:val="20"/>
          <w:lang w:val="en-US" w:eastAsia="en-US"/>
        </w:rPr>
        <w:t>.</w:t>
      </w:r>
      <w:r w:rsidRPr="00E526D4">
        <w:rPr>
          <w:rFonts w:ascii="Arial" w:hAnsi="Arial"/>
          <w:sz w:val="20"/>
          <w:lang w:val="en-US" w:eastAsia="en-US"/>
        </w:rPr>
        <w:t xml:space="preserve"> </w:t>
      </w:r>
      <w:r w:rsidR="00892448">
        <w:rPr>
          <w:rFonts w:ascii="Arial" w:hAnsi="Arial"/>
          <w:sz w:val="20"/>
          <w:lang w:val="en-US" w:eastAsia="en-US"/>
        </w:rPr>
        <w:t>E</w:t>
      </w:r>
      <w:r w:rsidRPr="00E526D4">
        <w:rPr>
          <w:rFonts w:ascii="Arial" w:hAnsi="Arial"/>
          <w:sz w:val="20"/>
          <w:lang w:val="en-US" w:eastAsia="en-US"/>
        </w:rPr>
        <w:t>lementary precautions include ensuring that you have nothing on you which might fall and hit somebody</w:t>
      </w:r>
      <w:r w:rsidR="00892448">
        <w:rPr>
          <w:rFonts w:ascii="Arial" w:hAnsi="Arial"/>
          <w:sz w:val="20"/>
          <w:lang w:val="en-US" w:eastAsia="en-US"/>
        </w:rPr>
        <w:t xml:space="preserve"> (or some</w:t>
      </w:r>
      <w:r w:rsidRPr="00E526D4">
        <w:rPr>
          <w:rFonts w:ascii="Arial" w:hAnsi="Arial"/>
          <w:sz w:val="20"/>
          <w:lang w:val="en-US" w:eastAsia="en-US"/>
        </w:rPr>
        <w:t>thing</w:t>
      </w:r>
      <w:r w:rsidR="00892448">
        <w:rPr>
          <w:rFonts w:ascii="Arial" w:hAnsi="Arial"/>
          <w:sz w:val="20"/>
          <w:lang w:val="en-US" w:eastAsia="en-US"/>
        </w:rPr>
        <w:t>)</w:t>
      </w:r>
      <w:r w:rsidRPr="00E526D4">
        <w:rPr>
          <w:rFonts w:ascii="Arial" w:hAnsi="Arial"/>
          <w:sz w:val="20"/>
          <w:lang w:val="en-US" w:eastAsia="en-US"/>
        </w:rPr>
        <w:t xml:space="preserve"> and if you need to drop something</w:t>
      </w:r>
      <w:r w:rsidR="00B164FE">
        <w:rPr>
          <w:rFonts w:ascii="Arial" w:hAnsi="Arial"/>
          <w:sz w:val="20"/>
          <w:lang w:val="en-US" w:eastAsia="en-US"/>
        </w:rPr>
        <w:t>,</w:t>
      </w:r>
      <w:r w:rsidRPr="00E526D4">
        <w:rPr>
          <w:rFonts w:ascii="Arial" w:hAnsi="Arial"/>
          <w:sz w:val="20"/>
          <w:lang w:val="en-US" w:eastAsia="en-US"/>
        </w:rPr>
        <w:t xml:space="preserve"> announce clearly what you are dropping and where you are dropping it</w:t>
      </w:r>
      <w:r w:rsidR="00C862D3">
        <w:rPr>
          <w:rFonts w:ascii="Arial" w:hAnsi="Arial"/>
          <w:sz w:val="20"/>
          <w:lang w:val="en-US" w:eastAsia="en-US"/>
        </w:rPr>
        <w:t>:</w:t>
      </w:r>
      <w:r w:rsidRPr="00E526D4">
        <w:rPr>
          <w:rFonts w:ascii="Arial" w:hAnsi="Arial"/>
          <w:sz w:val="20"/>
          <w:lang w:val="en-US" w:eastAsia="en-US"/>
        </w:rPr>
        <w:t xml:space="preserve"> e.g. “Heads, upstage left, rope dropping in”.</w:t>
      </w:r>
    </w:p>
    <w:p w14:paraId="7FD8CC9A" w14:textId="77777777" w:rsidR="00F15421" w:rsidRPr="00E526D4" w:rsidRDefault="00F15421" w:rsidP="00F15421">
      <w:pPr>
        <w:pStyle w:val="Heading2"/>
        <w:rPr>
          <w:sz w:val="20"/>
        </w:rPr>
      </w:pPr>
    </w:p>
    <w:p w14:paraId="3B2E1A1F" w14:textId="77777777" w:rsidR="00F15421" w:rsidRPr="00E526D4" w:rsidRDefault="00F15421" w:rsidP="00F15421">
      <w:pPr>
        <w:pStyle w:val="Heading2"/>
        <w:rPr>
          <w:sz w:val="20"/>
        </w:rPr>
      </w:pPr>
      <w:r w:rsidRPr="00E526D4">
        <w:rPr>
          <w:sz w:val="20"/>
        </w:rPr>
        <w:t>Rigging</w:t>
      </w:r>
    </w:p>
    <w:p w14:paraId="72ACD992" w14:textId="77777777" w:rsidR="00F15421" w:rsidRPr="00E526D4" w:rsidRDefault="00F15421" w:rsidP="00F15421">
      <w:pPr>
        <w:rPr>
          <w:rFonts w:ascii="Arial" w:hAnsi="Arial"/>
          <w:sz w:val="20"/>
          <w:lang w:val="en-US" w:eastAsia="en-US"/>
        </w:rPr>
      </w:pPr>
    </w:p>
    <w:p w14:paraId="3A5DD37F" w14:textId="77777777" w:rsidR="00E46E84" w:rsidRDefault="00F15421" w:rsidP="00E8138E">
      <w:pPr>
        <w:rPr>
          <w:rFonts w:ascii="Arial" w:hAnsi="Arial"/>
          <w:sz w:val="20"/>
          <w:lang w:val="en-US" w:eastAsia="en-US"/>
        </w:rPr>
      </w:pPr>
      <w:r w:rsidRPr="00E526D4">
        <w:rPr>
          <w:rFonts w:ascii="Arial" w:hAnsi="Arial"/>
          <w:sz w:val="20"/>
          <w:lang w:val="en-US" w:eastAsia="en-US"/>
        </w:rPr>
        <w:t>Before any object is rigged the operation should be thought through and appropriate</w:t>
      </w:r>
      <w:r w:rsidR="0068017C">
        <w:rPr>
          <w:rFonts w:ascii="Arial" w:hAnsi="Arial"/>
          <w:sz w:val="20"/>
          <w:lang w:val="en-US" w:eastAsia="en-US"/>
        </w:rPr>
        <w:t xml:space="preserve"> </w:t>
      </w:r>
      <w:r w:rsidRPr="00E526D4">
        <w:rPr>
          <w:rFonts w:ascii="Arial" w:hAnsi="Arial"/>
          <w:sz w:val="20"/>
          <w:lang w:val="en-US" w:eastAsia="en-US"/>
        </w:rPr>
        <w:t>measures taken to ensure that the object is under full control at all times.  Any object</w:t>
      </w:r>
      <w:r w:rsidR="00E46E84">
        <w:rPr>
          <w:rFonts w:ascii="Arial" w:hAnsi="Arial"/>
          <w:sz w:val="20"/>
          <w:lang w:val="en-US" w:eastAsia="en-US"/>
        </w:rPr>
        <w:t xml:space="preserve"> </w:t>
      </w:r>
      <w:r w:rsidRPr="00E526D4">
        <w:rPr>
          <w:rFonts w:ascii="Arial" w:hAnsi="Arial"/>
          <w:sz w:val="20"/>
          <w:lang w:val="en-US" w:eastAsia="en-US"/>
        </w:rPr>
        <w:t>which is to be flown</w:t>
      </w:r>
      <w:r w:rsidR="00E46E84">
        <w:rPr>
          <w:rFonts w:ascii="Arial" w:hAnsi="Arial"/>
          <w:sz w:val="20"/>
          <w:lang w:val="en-US" w:eastAsia="en-US"/>
        </w:rPr>
        <w:t xml:space="preserve"> in</w:t>
      </w:r>
      <w:r w:rsidRPr="00E526D4">
        <w:rPr>
          <w:rFonts w:ascii="Arial" w:hAnsi="Arial"/>
          <w:sz w:val="20"/>
          <w:lang w:val="en-US" w:eastAsia="en-US"/>
        </w:rPr>
        <w:t xml:space="preserve"> must have two points of attachment to the ceiling, a primary point and a secondary, which is there to catch the object if the first point should fail. Both these flying points should be of steel (so that they</w:t>
      </w:r>
      <w:r w:rsidR="0068017C">
        <w:rPr>
          <w:rFonts w:ascii="Arial" w:hAnsi="Arial"/>
          <w:sz w:val="20"/>
          <w:lang w:val="en-US" w:eastAsia="en-US"/>
        </w:rPr>
        <w:t xml:space="preserve"> won</w:t>
      </w:r>
      <w:r w:rsidRPr="00E526D4">
        <w:rPr>
          <w:rFonts w:ascii="Arial" w:hAnsi="Arial"/>
          <w:sz w:val="20"/>
          <w:lang w:val="en-US" w:eastAsia="en-US"/>
        </w:rPr>
        <w:t xml:space="preserve">’t melt in a fire). For some objects, like a flying scaffolding pole, at least three points are required to stop the bar swinging if one point fails. </w:t>
      </w:r>
      <w:r w:rsidR="00EA7051">
        <w:rPr>
          <w:rFonts w:ascii="Arial" w:hAnsi="Arial"/>
          <w:sz w:val="20"/>
          <w:lang w:val="en-US" w:eastAsia="en-US"/>
        </w:rPr>
        <w:t xml:space="preserve">All lanterns must be secured with a safety chain </w:t>
      </w:r>
      <w:r w:rsidR="00E46E84">
        <w:rPr>
          <w:rFonts w:ascii="Arial" w:hAnsi="Arial"/>
          <w:sz w:val="20"/>
          <w:lang w:val="en-US" w:eastAsia="en-US"/>
        </w:rPr>
        <w:t>in addition to</w:t>
      </w:r>
      <w:r w:rsidR="00EA7051">
        <w:rPr>
          <w:rFonts w:ascii="Arial" w:hAnsi="Arial"/>
          <w:sz w:val="20"/>
          <w:lang w:val="en-US" w:eastAsia="en-US"/>
        </w:rPr>
        <w:t xml:space="preserve"> </w:t>
      </w:r>
      <w:r w:rsidR="00E770C9">
        <w:rPr>
          <w:rFonts w:ascii="Arial" w:hAnsi="Arial"/>
          <w:sz w:val="20"/>
          <w:lang w:val="en-US" w:eastAsia="en-US"/>
        </w:rPr>
        <w:t>the primary point of attachment.</w:t>
      </w:r>
      <w:r w:rsidRPr="00E526D4">
        <w:rPr>
          <w:rFonts w:ascii="Arial" w:hAnsi="Arial"/>
          <w:sz w:val="20"/>
          <w:lang w:val="en-US" w:eastAsia="en-US"/>
        </w:rPr>
        <w:t xml:space="preserve"> </w:t>
      </w:r>
    </w:p>
    <w:p w14:paraId="56502FE5" w14:textId="513D5E77" w:rsidR="00E8138E" w:rsidRDefault="00F15421" w:rsidP="00E8138E">
      <w:pPr>
        <w:rPr>
          <w:rFonts w:ascii="Arial" w:hAnsi="Arial"/>
          <w:sz w:val="20"/>
          <w:lang w:val="en-US" w:eastAsia="en-US"/>
        </w:rPr>
      </w:pPr>
      <w:r w:rsidRPr="00E526D4">
        <w:rPr>
          <w:rFonts w:ascii="Arial" w:hAnsi="Arial"/>
          <w:sz w:val="20"/>
          <w:lang w:val="en-US" w:eastAsia="en-US"/>
        </w:rPr>
        <w:t>An experienced, nominated member should always supervise complex rigging tasks.</w:t>
      </w:r>
    </w:p>
    <w:p w14:paraId="2596F0FC" w14:textId="77777777" w:rsidR="00E8138E" w:rsidRDefault="00E8138E" w:rsidP="00E8138E">
      <w:pPr>
        <w:rPr>
          <w:rFonts w:ascii="Arial" w:hAnsi="Arial"/>
          <w:sz w:val="20"/>
          <w:lang w:val="en-US" w:eastAsia="en-US"/>
        </w:rPr>
      </w:pPr>
    </w:p>
    <w:p w14:paraId="14BDE184" w14:textId="2B3EDC52" w:rsidR="00F15421" w:rsidRPr="003E237F" w:rsidRDefault="00F15421" w:rsidP="00E8138E">
      <w:pPr>
        <w:rPr>
          <w:rFonts w:asciiTheme="minorHAnsi" w:hAnsiTheme="minorHAnsi" w:cstheme="minorHAnsi"/>
          <w:sz w:val="28"/>
          <w:szCs w:val="28"/>
          <w:lang w:val="en-US" w:eastAsia="en-US"/>
        </w:rPr>
      </w:pPr>
      <w:r w:rsidRPr="003E237F">
        <w:rPr>
          <w:rFonts w:asciiTheme="minorHAnsi" w:hAnsiTheme="minorHAnsi" w:cstheme="minorHAnsi"/>
          <w:b/>
          <w:bCs/>
          <w:sz w:val="28"/>
          <w:szCs w:val="28"/>
        </w:rPr>
        <w:t>Emergency Procedures</w:t>
      </w:r>
    </w:p>
    <w:p w14:paraId="538150EE" w14:textId="77777777" w:rsidR="00F15421" w:rsidRPr="00E526D4" w:rsidRDefault="00F15421" w:rsidP="00F15421">
      <w:pPr>
        <w:rPr>
          <w:rFonts w:ascii="Arial" w:hAnsi="Arial"/>
          <w:sz w:val="20"/>
          <w:lang w:val="en-US" w:eastAsia="en-US"/>
        </w:rPr>
      </w:pPr>
    </w:p>
    <w:p w14:paraId="230A9B58" w14:textId="7596C8D3" w:rsidR="00F15421" w:rsidRPr="00E526D4" w:rsidRDefault="00F15421" w:rsidP="00F15421">
      <w:pPr>
        <w:rPr>
          <w:rFonts w:ascii="Arial" w:hAnsi="Arial"/>
          <w:sz w:val="20"/>
          <w:lang w:val="en-US" w:eastAsia="en-US"/>
        </w:rPr>
      </w:pPr>
      <w:r w:rsidRPr="00E526D4">
        <w:rPr>
          <w:rFonts w:ascii="Arial" w:hAnsi="Arial"/>
          <w:sz w:val="20"/>
          <w:lang w:val="en-US" w:eastAsia="en-US"/>
        </w:rPr>
        <w:t>In the case of an emergency</w:t>
      </w:r>
      <w:r w:rsidR="002127FB">
        <w:rPr>
          <w:rFonts w:ascii="Arial" w:hAnsi="Arial"/>
          <w:sz w:val="20"/>
          <w:lang w:val="en-US" w:eastAsia="en-US"/>
        </w:rPr>
        <w:t>,</w:t>
      </w:r>
      <w:r w:rsidRPr="00E526D4">
        <w:rPr>
          <w:rFonts w:ascii="Arial" w:hAnsi="Arial"/>
          <w:sz w:val="20"/>
          <w:lang w:val="en-US" w:eastAsia="en-US"/>
        </w:rPr>
        <w:t xml:space="preserve"> </w:t>
      </w:r>
      <w:r w:rsidR="003E237F">
        <w:rPr>
          <w:rFonts w:ascii="Arial" w:hAnsi="Arial"/>
          <w:sz w:val="20"/>
          <w:lang w:val="en-US" w:eastAsia="en-US"/>
        </w:rPr>
        <w:t>alert</w:t>
      </w:r>
      <w:r w:rsidRPr="00E526D4">
        <w:rPr>
          <w:rFonts w:ascii="Arial" w:hAnsi="Arial"/>
          <w:sz w:val="20"/>
          <w:lang w:val="en-US" w:eastAsia="en-US"/>
        </w:rPr>
        <w:t xml:space="preserve"> in the following order:</w:t>
      </w:r>
    </w:p>
    <w:p w14:paraId="68F6537C" w14:textId="77777777" w:rsidR="00F15421" w:rsidRPr="00E526D4" w:rsidRDefault="00F15421" w:rsidP="00F15421">
      <w:pPr>
        <w:rPr>
          <w:rFonts w:ascii="Arial" w:hAnsi="Arial"/>
          <w:sz w:val="20"/>
          <w:lang w:val="en-US" w:eastAsia="en-US"/>
        </w:rPr>
      </w:pPr>
    </w:p>
    <w:p w14:paraId="4CEDB80D" w14:textId="0FDFEC1B" w:rsidR="00F15421" w:rsidRPr="00E526D4" w:rsidRDefault="00F15421" w:rsidP="00F15421">
      <w:pPr>
        <w:numPr>
          <w:ilvl w:val="0"/>
          <w:numId w:val="22"/>
        </w:numPr>
        <w:rPr>
          <w:rFonts w:ascii="Arial" w:hAnsi="Arial"/>
          <w:sz w:val="20"/>
          <w:lang w:val="en-US" w:eastAsia="en-US"/>
        </w:rPr>
      </w:pPr>
      <w:r w:rsidRPr="00E526D4">
        <w:rPr>
          <w:rFonts w:ascii="Arial" w:hAnsi="Arial"/>
          <w:sz w:val="20"/>
          <w:lang w:val="en-US" w:eastAsia="en-US"/>
        </w:rPr>
        <w:t xml:space="preserve">At Kelvin Players Studio: </w:t>
      </w:r>
      <w:r w:rsidR="0068017C">
        <w:rPr>
          <w:rFonts w:ascii="Arial" w:hAnsi="Arial"/>
          <w:sz w:val="20"/>
          <w:lang w:val="en-US" w:eastAsia="en-US"/>
        </w:rPr>
        <w:t>Premises Manager</w:t>
      </w:r>
      <w:r w:rsidRPr="00E526D4">
        <w:rPr>
          <w:rFonts w:ascii="Arial" w:hAnsi="Arial"/>
          <w:sz w:val="20"/>
          <w:lang w:val="en-US" w:eastAsia="en-US"/>
        </w:rPr>
        <w:t xml:space="preserve"> (building) /</w:t>
      </w:r>
      <w:r w:rsidR="00C55423">
        <w:rPr>
          <w:rFonts w:ascii="Arial" w:hAnsi="Arial"/>
          <w:sz w:val="20"/>
          <w:lang w:val="en-US" w:eastAsia="en-US"/>
        </w:rPr>
        <w:t xml:space="preserve"> </w:t>
      </w:r>
      <w:r w:rsidRPr="00E526D4">
        <w:rPr>
          <w:rFonts w:ascii="Arial" w:hAnsi="Arial"/>
          <w:sz w:val="20"/>
          <w:lang w:val="en-US" w:eastAsia="en-US"/>
        </w:rPr>
        <w:t>Theatre Manager (productions)</w:t>
      </w:r>
    </w:p>
    <w:p w14:paraId="56BABC2A" w14:textId="77777777" w:rsidR="00F15421" w:rsidRPr="00E526D4" w:rsidRDefault="00F15421" w:rsidP="00F15421">
      <w:pPr>
        <w:rPr>
          <w:rFonts w:ascii="Arial" w:hAnsi="Arial"/>
          <w:sz w:val="20"/>
          <w:lang w:val="en-US" w:eastAsia="en-US"/>
        </w:rPr>
      </w:pPr>
    </w:p>
    <w:p w14:paraId="54D1713F" w14:textId="77777777" w:rsidR="00F15421" w:rsidRPr="00E526D4" w:rsidRDefault="00F15421" w:rsidP="00F15421">
      <w:pPr>
        <w:numPr>
          <w:ilvl w:val="0"/>
          <w:numId w:val="22"/>
        </w:numPr>
        <w:rPr>
          <w:rFonts w:ascii="Arial" w:hAnsi="Arial"/>
          <w:sz w:val="20"/>
          <w:lang w:val="en-US" w:eastAsia="en-US"/>
        </w:rPr>
      </w:pPr>
      <w:r w:rsidRPr="00E526D4">
        <w:rPr>
          <w:rFonts w:ascii="Arial" w:hAnsi="Arial"/>
          <w:sz w:val="20"/>
          <w:lang w:val="en-US" w:eastAsia="en-US"/>
        </w:rPr>
        <w:t xml:space="preserve">At outside venues (e.g. Redgrave/QEH theatre): </w:t>
      </w:r>
      <w:r w:rsidR="0068017C">
        <w:rPr>
          <w:rFonts w:ascii="Arial" w:hAnsi="Arial"/>
          <w:sz w:val="20"/>
          <w:lang w:val="en-US" w:eastAsia="en-US"/>
        </w:rPr>
        <w:t xml:space="preserve">Production </w:t>
      </w:r>
      <w:r w:rsidRPr="00E526D4">
        <w:rPr>
          <w:rFonts w:ascii="Arial" w:hAnsi="Arial"/>
          <w:sz w:val="20"/>
          <w:lang w:val="en-US" w:eastAsia="en-US"/>
        </w:rPr>
        <w:t xml:space="preserve">Stage Manager </w:t>
      </w:r>
    </w:p>
    <w:p w14:paraId="01F25D80" w14:textId="77777777" w:rsidR="00F15421" w:rsidRPr="00E526D4" w:rsidRDefault="00F15421" w:rsidP="00F15421">
      <w:pPr>
        <w:rPr>
          <w:rFonts w:ascii="Arial" w:hAnsi="Arial"/>
          <w:sz w:val="20"/>
          <w:lang w:val="en-US" w:eastAsia="en-US"/>
        </w:rPr>
      </w:pPr>
    </w:p>
    <w:p w14:paraId="49F9A249" w14:textId="7E809C73" w:rsidR="00F15421" w:rsidRPr="00E526D4" w:rsidRDefault="00F15421" w:rsidP="00F15421">
      <w:pPr>
        <w:rPr>
          <w:rFonts w:ascii="Arial" w:hAnsi="Arial"/>
          <w:sz w:val="20"/>
          <w:lang w:val="en-US" w:eastAsia="en-US"/>
        </w:rPr>
      </w:pPr>
      <w:r w:rsidRPr="00E526D4">
        <w:rPr>
          <w:rFonts w:ascii="Arial" w:hAnsi="Arial"/>
          <w:sz w:val="20"/>
          <w:lang w:val="en-US" w:eastAsia="en-US"/>
        </w:rPr>
        <w:t xml:space="preserve">The most likely emergency is fire.  In the Studio, the automatic fire alarm will sound.  If at an outside venue then sound the fire alarm. Alert the </w:t>
      </w:r>
      <w:r w:rsidR="0068017C">
        <w:rPr>
          <w:rFonts w:ascii="Arial" w:hAnsi="Arial"/>
          <w:sz w:val="20"/>
          <w:lang w:val="en-US" w:eastAsia="en-US"/>
        </w:rPr>
        <w:t>Premises Manager</w:t>
      </w:r>
      <w:r w:rsidR="00A33D5F">
        <w:rPr>
          <w:rFonts w:ascii="Arial" w:hAnsi="Arial"/>
          <w:sz w:val="20"/>
          <w:lang w:val="en-US" w:eastAsia="en-US"/>
        </w:rPr>
        <w:t xml:space="preserve"> or </w:t>
      </w:r>
      <w:r w:rsidRPr="00E526D4">
        <w:rPr>
          <w:rFonts w:ascii="Arial" w:hAnsi="Arial"/>
          <w:sz w:val="20"/>
          <w:lang w:val="en-US" w:eastAsia="en-US"/>
        </w:rPr>
        <w:t>Theatre Manager if in the Studio or the Stage Manager if at an outside venue.  (See the Fire and Evacuation Procedures – Appendix 2).</w:t>
      </w:r>
    </w:p>
    <w:p w14:paraId="08D39980" w14:textId="77777777" w:rsidR="00F15421" w:rsidRPr="00E526D4" w:rsidRDefault="00F15421" w:rsidP="00F15421">
      <w:pPr>
        <w:rPr>
          <w:rFonts w:ascii="Arial" w:hAnsi="Arial"/>
          <w:sz w:val="20"/>
          <w:lang w:val="en-US" w:eastAsia="en-US"/>
        </w:rPr>
      </w:pPr>
    </w:p>
    <w:p w14:paraId="44798E8F" w14:textId="0C5E607E" w:rsidR="00821709" w:rsidRPr="00E526D4" w:rsidRDefault="00F15421" w:rsidP="00F15421">
      <w:pPr>
        <w:rPr>
          <w:rFonts w:ascii="Arial" w:hAnsi="Arial"/>
          <w:sz w:val="20"/>
          <w:lang w:val="en-US" w:eastAsia="en-US"/>
        </w:rPr>
      </w:pPr>
      <w:r w:rsidRPr="00E526D4">
        <w:rPr>
          <w:rFonts w:ascii="Arial" w:hAnsi="Arial"/>
          <w:sz w:val="20"/>
          <w:lang w:val="en-US" w:eastAsia="en-US"/>
        </w:rPr>
        <w:t xml:space="preserve">Bomb threats are unusual but should always be taken seriously. The threat should be relayed to the above people as appropriate so they can start the evacuation sequence. </w:t>
      </w:r>
    </w:p>
    <w:p w14:paraId="7E8D0341" w14:textId="77777777" w:rsidR="00F15421" w:rsidRPr="00E526D4" w:rsidRDefault="00F15421" w:rsidP="00F15421">
      <w:pPr>
        <w:rPr>
          <w:rFonts w:ascii="Arial" w:hAnsi="Arial"/>
          <w:sz w:val="20"/>
          <w:lang w:val="en-US" w:eastAsia="en-US"/>
        </w:rPr>
      </w:pPr>
    </w:p>
    <w:p w14:paraId="02C2E06F" w14:textId="77777777" w:rsidR="00F15421" w:rsidRPr="00E526D4" w:rsidRDefault="00F15421" w:rsidP="00F15421">
      <w:pPr>
        <w:pStyle w:val="Heading2"/>
        <w:rPr>
          <w:b/>
          <w:sz w:val="20"/>
        </w:rPr>
      </w:pPr>
      <w:r w:rsidRPr="00E526D4">
        <w:rPr>
          <w:sz w:val="20"/>
        </w:rPr>
        <w:t>Emergency Services</w:t>
      </w:r>
    </w:p>
    <w:p w14:paraId="0928B3B5" w14:textId="77777777" w:rsidR="00F15421" w:rsidRPr="00E526D4" w:rsidRDefault="00F15421" w:rsidP="00F15421">
      <w:pPr>
        <w:rPr>
          <w:rFonts w:ascii="Arial" w:hAnsi="Arial"/>
          <w:sz w:val="20"/>
          <w:lang w:val="en-US" w:eastAsia="en-US"/>
        </w:rPr>
      </w:pPr>
    </w:p>
    <w:p w14:paraId="186CAE73" w14:textId="6D8B6CC1" w:rsidR="00237766" w:rsidRDefault="00F15421" w:rsidP="00F15421">
      <w:pPr>
        <w:rPr>
          <w:rFonts w:ascii="Arial" w:hAnsi="Arial"/>
          <w:sz w:val="20"/>
          <w:lang w:val="en-US" w:eastAsia="en-US"/>
        </w:rPr>
      </w:pPr>
      <w:r w:rsidRPr="00E526D4">
        <w:rPr>
          <w:rFonts w:ascii="Arial" w:hAnsi="Arial"/>
          <w:sz w:val="20"/>
          <w:lang w:val="en-US" w:eastAsia="en-US"/>
        </w:rPr>
        <w:t xml:space="preserve">The Theatre Manager (Studio) and the </w:t>
      </w:r>
      <w:r w:rsidR="0068017C">
        <w:rPr>
          <w:rFonts w:ascii="Arial" w:hAnsi="Arial"/>
          <w:sz w:val="20"/>
          <w:lang w:val="en-US" w:eastAsia="en-US"/>
        </w:rPr>
        <w:t xml:space="preserve">Production </w:t>
      </w:r>
      <w:r w:rsidRPr="00E526D4">
        <w:rPr>
          <w:rFonts w:ascii="Arial" w:hAnsi="Arial"/>
          <w:sz w:val="20"/>
          <w:lang w:val="en-US" w:eastAsia="en-US"/>
        </w:rPr>
        <w:t xml:space="preserve">Stage Manager (outside venue) are responsible for ensuring </w:t>
      </w:r>
      <w:r w:rsidR="00A33D5F">
        <w:rPr>
          <w:rFonts w:ascii="Arial" w:hAnsi="Arial"/>
          <w:sz w:val="20"/>
          <w:lang w:val="en-US" w:eastAsia="en-US"/>
        </w:rPr>
        <w:t xml:space="preserve">that </w:t>
      </w:r>
      <w:r w:rsidRPr="00E526D4">
        <w:rPr>
          <w:rFonts w:ascii="Arial" w:hAnsi="Arial"/>
          <w:sz w:val="20"/>
          <w:lang w:val="en-US" w:eastAsia="en-US"/>
        </w:rPr>
        <w:t xml:space="preserve">the appropriate Emergency Services </w:t>
      </w:r>
      <w:r w:rsidR="00821709">
        <w:rPr>
          <w:rFonts w:ascii="Arial" w:hAnsi="Arial"/>
          <w:sz w:val="20"/>
          <w:lang w:val="en-US" w:eastAsia="en-US"/>
        </w:rPr>
        <w:t xml:space="preserve">(e.g. ambulance, fire etc.) </w:t>
      </w:r>
      <w:r w:rsidRPr="00E526D4">
        <w:rPr>
          <w:rFonts w:ascii="Arial" w:hAnsi="Arial"/>
          <w:sz w:val="20"/>
          <w:lang w:val="en-US" w:eastAsia="en-US"/>
        </w:rPr>
        <w:t xml:space="preserve">have been contacted.  </w:t>
      </w:r>
      <w:r w:rsidR="00237766">
        <w:rPr>
          <w:rFonts w:ascii="Arial" w:hAnsi="Arial"/>
          <w:sz w:val="20"/>
          <w:lang w:val="en-US" w:eastAsia="en-US"/>
        </w:rPr>
        <w:t xml:space="preserve">   </w:t>
      </w:r>
    </w:p>
    <w:p w14:paraId="25237ECB" w14:textId="77777777" w:rsidR="00237766" w:rsidRDefault="00237766" w:rsidP="00F15421">
      <w:pPr>
        <w:rPr>
          <w:rFonts w:ascii="Arial" w:hAnsi="Arial"/>
          <w:sz w:val="20"/>
          <w:lang w:val="en-US" w:eastAsia="en-US"/>
        </w:rPr>
      </w:pPr>
    </w:p>
    <w:p w14:paraId="7D2A3B7B" w14:textId="07EC93EF" w:rsidR="00D81390" w:rsidRDefault="00237766" w:rsidP="00D81390">
      <w:pPr>
        <w:jc w:val="center"/>
        <w:rPr>
          <w:rFonts w:ascii="Arial" w:hAnsi="Arial"/>
          <w:sz w:val="20"/>
          <w:lang w:val="en-US" w:eastAsia="en-US"/>
        </w:rPr>
      </w:pPr>
      <w:r>
        <w:rPr>
          <w:rFonts w:ascii="Arial" w:hAnsi="Arial"/>
          <w:sz w:val="20"/>
          <w:lang w:val="en-US" w:eastAsia="en-US"/>
        </w:rPr>
        <w:t>END</w:t>
      </w:r>
      <w:r w:rsidR="00876727">
        <w:rPr>
          <w:rFonts w:ascii="Arial" w:hAnsi="Arial"/>
          <w:sz w:val="20"/>
          <w:lang w:val="en-US" w:eastAsia="en-US"/>
        </w:rPr>
        <w:t>.</w:t>
      </w:r>
    </w:p>
    <w:p w14:paraId="1515FF37" w14:textId="77777777" w:rsidR="00D81390" w:rsidRDefault="00D81390" w:rsidP="00F15421">
      <w:pPr>
        <w:rPr>
          <w:rFonts w:ascii="Arial" w:hAnsi="Arial"/>
          <w:sz w:val="20"/>
          <w:lang w:val="en-US" w:eastAsia="en-US"/>
        </w:rPr>
      </w:pPr>
    </w:p>
    <w:p w14:paraId="34991904" w14:textId="519EC18F" w:rsidR="00D81390" w:rsidRDefault="00D81390" w:rsidP="00F15421">
      <w:pPr>
        <w:rPr>
          <w:rFonts w:ascii="Arial" w:hAnsi="Arial"/>
          <w:sz w:val="20"/>
          <w:lang w:val="en-US" w:eastAsia="en-US"/>
        </w:rPr>
      </w:pPr>
      <w:r>
        <w:rPr>
          <w:rFonts w:ascii="Arial" w:hAnsi="Arial"/>
          <w:sz w:val="20"/>
          <w:lang w:val="en-US" w:eastAsia="en-US"/>
        </w:rPr>
        <w:t xml:space="preserve">                                                                                                    (Kelvin Health &amp; Safety Officer January 2021)</w:t>
      </w:r>
    </w:p>
    <w:p w14:paraId="691DF243" w14:textId="77777777" w:rsidR="00D81390" w:rsidRDefault="00D81390" w:rsidP="00F15421">
      <w:pPr>
        <w:rPr>
          <w:rFonts w:ascii="Arial" w:hAnsi="Arial"/>
          <w:sz w:val="20"/>
          <w:lang w:val="en-US" w:eastAsia="en-US"/>
        </w:rPr>
      </w:pPr>
    </w:p>
    <w:p w14:paraId="2FE79149" w14:textId="77777777" w:rsidR="00D81390" w:rsidRDefault="00D81390" w:rsidP="00D81390">
      <w:pPr>
        <w:rPr>
          <w:rFonts w:ascii="Arial" w:hAnsi="Arial"/>
          <w:sz w:val="20"/>
          <w:lang w:val="en-US" w:eastAsia="en-US"/>
        </w:rPr>
      </w:pPr>
    </w:p>
    <w:p w14:paraId="7982CEC4" w14:textId="6AAF8BAD" w:rsidR="00F15421" w:rsidRPr="00E526D4" w:rsidRDefault="00876727" w:rsidP="00D81390">
      <w:pPr>
        <w:jc w:val="center"/>
        <w:rPr>
          <w:rFonts w:ascii="Arial" w:hAnsi="Arial"/>
          <w:sz w:val="20"/>
          <w:lang w:val="en-US" w:eastAsia="en-US"/>
        </w:rPr>
      </w:pPr>
      <w:r>
        <w:rPr>
          <w:rFonts w:ascii="Arial" w:hAnsi="Arial"/>
          <w:sz w:val="20"/>
          <w:lang w:val="en-US" w:eastAsia="en-US"/>
        </w:rPr>
        <w:t xml:space="preserve">(This Health &amp; Safety Policy &amp; Guidelines approved by </w:t>
      </w:r>
      <w:r w:rsidR="00D81390">
        <w:rPr>
          <w:rFonts w:ascii="Arial" w:hAnsi="Arial"/>
          <w:sz w:val="20"/>
          <w:lang w:val="en-US" w:eastAsia="en-US"/>
        </w:rPr>
        <w:t xml:space="preserve">the </w:t>
      </w:r>
      <w:r>
        <w:rPr>
          <w:rFonts w:ascii="Arial" w:hAnsi="Arial"/>
          <w:sz w:val="20"/>
          <w:lang w:val="en-US" w:eastAsia="en-US"/>
        </w:rPr>
        <w:t>Management Committee on January 21</w:t>
      </w:r>
      <w:r w:rsidRPr="00876727">
        <w:rPr>
          <w:rFonts w:ascii="Arial" w:hAnsi="Arial"/>
          <w:sz w:val="20"/>
          <w:vertAlign w:val="superscript"/>
          <w:lang w:val="en-US" w:eastAsia="en-US"/>
        </w:rPr>
        <w:t>st</w:t>
      </w:r>
      <w:r>
        <w:rPr>
          <w:rFonts w:ascii="Arial" w:hAnsi="Arial"/>
          <w:sz w:val="20"/>
          <w:lang w:val="en-US" w:eastAsia="en-US"/>
        </w:rPr>
        <w:t xml:space="preserve"> 2021)</w:t>
      </w:r>
    </w:p>
    <w:p w14:paraId="6D11475C" w14:textId="4A3FD1B4" w:rsidR="00F15421" w:rsidRDefault="00F15421" w:rsidP="00F15421">
      <w:pPr>
        <w:rPr>
          <w:rFonts w:ascii="Arial" w:hAnsi="Arial"/>
          <w:sz w:val="20"/>
          <w:lang w:val="en-US" w:eastAsia="en-US"/>
        </w:rPr>
      </w:pPr>
    </w:p>
    <w:p w14:paraId="0D5CB1C6" w14:textId="381CA211" w:rsidR="009F5DF3" w:rsidRDefault="009F5DF3" w:rsidP="00F15421">
      <w:pPr>
        <w:rPr>
          <w:rFonts w:ascii="Arial" w:hAnsi="Arial"/>
          <w:sz w:val="20"/>
          <w:lang w:val="en-US" w:eastAsia="en-US"/>
        </w:rPr>
      </w:pPr>
    </w:p>
    <w:p w14:paraId="3D82354D" w14:textId="47439D9E" w:rsidR="009F5DF3" w:rsidRDefault="009F5DF3" w:rsidP="00F15421">
      <w:pPr>
        <w:rPr>
          <w:rFonts w:ascii="Arial" w:hAnsi="Arial"/>
          <w:sz w:val="20"/>
          <w:lang w:val="en-US" w:eastAsia="en-US"/>
        </w:rPr>
      </w:pPr>
    </w:p>
    <w:p w14:paraId="5BB91EAE" w14:textId="67DADE23" w:rsidR="00C50AB3" w:rsidRDefault="009F5DF3" w:rsidP="00C50AB3">
      <w:pPr>
        <w:jc w:val="center"/>
        <w:rPr>
          <w:rFonts w:ascii="Arial" w:hAnsi="Arial"/>
          <w:sz w:val="20"/>
          <w:lang w:val="en-US" w:eastAsia="en-US"/>
        </w:rPr>
      </w:pPr>
      <w:r>
        <w:rPr>
          <w:rFonts w:ascii="Arial" w:hAnsi="Arial"/>
          <w:sz w:val="20"/>
          <w:lang w:val="en-US" w:eastAsia="en-US"/>
        </w:rPr>
        <w:t xml:space="preserve">The following 5 Appendices are also included </w:t>
      </w:r>
      <w:r w:rsidR="00C50AB3">
        <w:rPr>
          <w:rFonts w:ascii="Arial" w:hAnsi="Arial"/>
          <w:sz w:val="20"/>
          <w:lang w:val="en-US" w:eastAsia="en-US"/>
        </w:rPr>
        <w:t xml:space="preserve">for your further information </w:t>
      </w:r>
      <w:r>
        <w:rPr>
          <w:rFonts w:ascii="Arial" w:hAnsi="Arial"/>
          <w:sz w:val="20"/>
          <w:lang w:val="en-US" w:eastAsia="en-US"/>
        </w:rPr>
        <w:t>in this</w:t>
      </w:r>
    </w:p>
    <w:p w14:paraId="66DD12E6" w14:textId="77777777" w:rsidR="00C50AB3" w:rsidRDefault="00C50AB3" w:rsidP="00C50AB3">
      <w:pPr>
        <w:jc w:val="center"/>
        <w:rPr>
          <w:rFonts w:ascii="Arial" w:hAnsi="Arial"/>
          <w:b/>
          <w:bCs/>
          <w:sz w:val="20"/>
          <w:lang w:val="en-US" w:eastAsia="en-US"/>
        </w:rPr>
      </w:pPr>
    </w:p>
    <w:p w14:paraId="08029DA7" w14:textId="5BDA109B" w:rsidR="009F5DF3" w:rsidRPr="00C50AB3" w:rsidRDefault="009F5DF3" w:rsidP="00C50AB3">
      <w:pPr>
        <w:jc w:val="center"/>
        <w:rPr>
          <w:rFonts w:ascii="Arial" w:hAnsi="Arial"/>
          <w:b/>
          <w:bCs/>
          <w:sz w:val="20"/>
          <w:lang w:val="en-US" w:eastAsia="en-US"/>
        </w:rPr>
      </w:pPr>
      <w:r w:rsidRPr="00C50AB3">
        <w:rPr>
          <w:rFonts w:ascii="Arial" w:hAnsi="Arial"/>
          <w:b/>
          <w:bCs/>
          <w:sz w:val="20"/>
          <w:lang w:val="en-US" w:eastAsia="en-US"/>
        </w:rPr>
        <w:t xml:space="preserve">Kelvin </w:t>
      </w:r>
      <w:r w:rsidR="00472742">
        <w:rPr>
          <w:rFonts w:ascii="Arial" w:hAnsi="Arial"/>
          <w:b/>
          <w:bCs/>
          <w:sz w:val="20"/>
          <w:lang w:val="en-US" w:eastAsia="en-US"/>
        </w:rPr>
        <w:t xml:space="preserve">Players </w:t>
      </w:r>
      <w:r w:rsidR="00C50AB3" w:rsidRPr="00C50AB3">
        <w:rPr>
          <w:rFonts w:ascii="Arial" w:hAnsi="Arial"/>
          <w:b/>
          <w:bCs/>
          <w:sz w:val="20"/>
          <w:lang w:val="en-US" w:eastAsia="en-US"/>
        </w:rPr>
        <w:t xml:space="preserve">Health &amp; Safety </w:t>
      </w:r>
      <w:r w:rsidRPr="00C50AB3">
        <w:rPr>
          <w:rFonts w:ascii="Arial" w:hAnsi="Arial"/>
          <w:b/>
          <w:bCs/>
          <w:sz w:val="20"/>
          <w:lang w:val="en-US" w:eastAsia="en-US"/>
        </w:rPr>
        <w:t xml:space="preserve">Policy </w:t>
      </w:r>
      <w:r w:rsidR="00E44A17">
        <w:rPr>
          <w:rFonts w:ascii="Arial" w:hAnsi="Arial"/>
          <w:b/>
          <w:bCs/>
          <w:sz w:val="20"/>
          <w:lang w:val="en-US" w:eastAsia="en-US"/>
        </w:rPr>
        <w:t xml:space="preserve">&amp; </w:t>
      </w:r>
      <w:r w:rsidRPr="00C50AB3">
        <w:rPr>
          <w:rFonts w:ascii="Arial" w:hAnsi="Arial"/>
          <w:b/>
          <w:bCs/>
          <w:sz w:val="20"/>
          <w:lang w:val="en-US" w:eastAsia="en-US"/>
        </w:rPr>
        <w:t xml:space="preserve">Guidelines </w:t>
      </w:r>
      <w:r w:rsidR="002F31E2">
        <w:rPr>
          <w:rFonts w:ascii="Arial" w:hAnsi="Arial"/>
          <w:b/>
          <w:bCs/>
          <w:sz w:val="20"/>
          <w:lang w:val="en-US" w:eastAsia="en-US"/>
        </w:rPr>
        <w:t>Handbook</w:t>
      </w:r>
      <w:r w:rsidRPr="00C50AB3">
        <w:rPr>
          <w:rFonts w:ascii="Arial" w:hAnsi="Arial"/>
          <w:b/>
          <w:bCs/>
          <w:sz w:val="20"/>
          <w:lang w:val="en-US" w:eastAsia="en-US"/>
        </w:rPr>
        <w:t xml:space="preserve"> for Members</w:t>
      </w:r>
    </w:p>
    <w:p w14:paraId="345726F5" w14:textId="78FC1E4A" w:rsidR="00F15421" w:rsidRDefault="00F15421" w:rsidP="00F15421">
      <w:pPr>
        <w:rPr>
          <w:rFonts w:ascii="Arial" w:hAnsi="Arial"/>
          <w:b/>
          <w:color w:val="000000"/>
          <w:sz w:val="20"/>
        </w:rPr>
      </w:pPr>
    </w:p>
    <w:p w14:paraId="7B230805" w14:textId="09F7B3DC" w:rsidR="00D81390" w:rsidRDefault="00D81390" w:rsidP="00F15421">
      <w:pPr>
        <w:rPr>
          <w:rFonts w:ascii="Arial" w:hAnsi="Arial"/>
          <w:b/>
          <w:color w:val="000000"/>
          <w:sz w:val="20"/>
        </w:rPr>
      </w:pPr>
    </w:p>
    <w:p w14:paraId="7EBBC520" w14:textId="04866466" w:rsidR="00D81390" w:rsidRDefault="00D81390" w:rsidP="00F15421">
      <w:pPr>
        <w:rPr>
          <w:rFonts w:ascii="Arial" w:hAnsi="Arial"/>
          <w:b/>
          <w:color w:val="000000"/>
          <w:sz w:val="20"/>
        </w:rPr>
      </w:pPr>
    </w:p>
    <w:p w14:paraId="32C655A0" w14:textId="7DCFBA48" w:rsidR="00D81390" w:rsidRDefault="00D81390" w:rsidP="00F15421">
      <w:pPr>
        <w:rPr>
          <w:rFonts w:ascii="Arial" w:hAnsi="Arial"/>
          <w:b/>
          <w:color w:val="000000"/>
          <w:sz w:val="20"/>
        </w:rPr>
      </w:pPr>
    </w:p>
    <w:p w14:paraId="252A5039" w14:textId="63545C1E" w:rsidR="00D81390" w:rsidRDefault="00D81390" w:rsidP="00F15421">
      <w:pPr>
        <w:rPr>
          <w:rFonts w:ascii="Arial" w:hAnsi="Arial"/>
          <w:b/>
          <w:color w:val="000000"/>
          <w:sz w:val="20"/>
        </w:rPr>
      </w:pPr>
    </w:p>
    <w:p w14:paraId="365EDAB1" w14:textId="6FF89270" w:rsidR="00D81390" w:rsidRDefault="00D81390" w:rsidP="00F15421">
      <w:pPr>
        <w:rPr>
          <w:rFonts w:ascii="Arial" w:hAnsi="Arial"/>
          <w:b/>
          <w:color w:val="000000"/>
          <w:sz w:val="20"/>
        </w:rPr>
      </w:pPr>
    </w:p>
    <w:p w14:paraId="2E16C03C" w14:textId="39D986DA" w:rsidR="00D81390" w:rsidRDefault="00D81390" w:rsidP="00F15421">
      <w:pPr>
        <w:rPr>
          <w:rFonts w:ascii="Arial" w:hAnsi="Arial"/>
          <w:b/>
          <w:color w:val="000000"/>
          <w:sz w:val="20"/>
        </w:rPr>
      </w:pPr>
    </w:p>
    <w:p w14:paraId="691736DA" w14:textId="3AA04B59" w:rsidR="00D81390" w:rsidRDefault="00D81390" w:rsidP="00F15421">
      <w:pPr>
        <w:rPr>
          <w:rFonts w:ascii="Arial" w:hAnsi="Arial"/>
          <w:b/>
          <w:color w:val="000000"/>
          <w:sz w:val="20"/>
        </w:rPr>
      </w:pPr>
    </w:p>
    <w:p w14:paraId="32775C5D" w14:textId="281F3D1E" w:rsidR="00D81390" w:rsidRDefault="00D81390" w:rsidP="00F15421">
      <w:pPr>
        <w:rPr>
          <w:rFonts w:ascii="Arial" w:hAnsi="Arial"/>
          <w:b/>
          <w:color w:val="000000"/>
          <w:sz w:val="20"/>
        </w:rPr>
      </w:pPr>
    </w:p>
    <w:p w14:paraId="51787FDD" w14:textId="16CE2491" w:rsidR="00D81390" w:rsidRDefault="00D81390" w:rsidP="00F15421">
      <w:pPr>
        <w:rPr>
          <w:rFonts w:ascii="Arial" w:hAnsi="Arial"/>
          <w:b/>
          <w:color w:val="000000"/>
          <w:sz w:val="20"/>
        </w:rPr>
      </w:pPr>
    </w:p>
    <w:p w14:paraId="7D5D9C00" w14:textId="0B36973A" w:rsidR="00D81390" w:rsidRDefault="00D81390" w:rsidP="00F15421">
      <w:pPr>
        <w:rPr>
          <w:rFonts w:ascii="Arial" w:hAnsi="Arial"/>
          <w:b/>
          <w:color w:val="000000"/>
          <w:sz w:val="20"/>
        </w:rPr>
      </w:pPr>
    </w:p>
    <w:p w14:paraId="48543CD9" w14:textId="62AF342F" w:rsidR="00D81390" w:rsidRDefault="00D81390" w:rsidP="00F15421">
      <w:pPr>
        <w:rPr>
          <w:rFonts w:ascii="Arial" w:hAnsi="Arial"/>
          <w:b/>
          <w:color w:val="000000"/>
          <w:sz w:val="20"/>
        </w:rPr>
      </w:pPr>
    </w:p>
    <w:p w14:paraId="7671E9BB" w14:textId="0B20920A" w:rsidR="00D81390" w:rsidRDefault="00D81390" w:rsidP="00F15421">
      <w:pPr>
        <w:rPr>
          <w:rFonts w:ascii="Arial" w:hAnsi="Arial"/>
          <w:b/>
          <w:color w:val="000000"/>
          <w:sz w:val="20"/>
        </w:rPr>
      </w:pPr>
    </w:p>
    <w:p w14:paraId="7B8F3AB5" w14:textId="40CC30FC" w:rsidR="00D81390" w:rsidRDefault="00D81390" w:rsidP="00F15421">
      <w:pPr>
        <w:rPr>
          <w:rFonts w:ascii="Arial" w:hAnsi="Arial"/>
          <w:b/>
          <w:color w:val="000000"/>
          <w:sz w:val="20"/>
        </w:rPr>
      </w:pPr>
    </w:p>
    <w:p w14:paraId="747FF781" w14:textId="6C470666" w:rsidR="00D81390" w:rsidRDefault="00D81390" w:rsidP="00F15421">
      <w:pPr>
        <w:rPr>
          <w:rFonts w:ascii="Arial" w:hAnsi="Arial"/>
          <w:b/>
          <w:color w:val="000000"/>
          <w:sz w:val="20"/>
        </w:rPr>
      </w:pPr>
    </w:p>
    <w:p w14:paraId="7BCD5EAD" w14:textId="10B61B25" w:rsidR="00D81390" w:rsidRDefault="00D81390" w:rsidP="00F15421">
      <w:pPr>
        <w:rPr>
          <w:rFonts w:ascii="Arial" w:hAnsi="Arial"/>
          <w:b/>
          <w:color w:val="000000"/>
          <w:sz w:val="20"/>
        </w:rPr>
      </w:pPr>
    </w:p>
    <w:p w14:paraId="353C1D81" w14:textId="5E44A724" w:rsidR="00D81390" w:rsidRDefault="00D81390" w:rsidP="00F15421">
      <w:pPr>
        <w:rPr>
          <w:rFonts w:ascii="Arial" w:hAnsi="Arial"/>
          <w:b/>
          <w:color w:val="000000"/>
          <w:sz w:val="20"/>
        </w:rPr>
      </w:pPr>
    </w:p>
    <w:p w14:paraId="0ACD02A6" w14:textId="75EB435D" w:rsidR="00D81390" w:rsidRDefault="00D81390" w:rsidP="00F15421">
      <w:pPr>
        <w:rPr>
          <w:rFonts w:ascii="Arial" w:hAnsi="Arial"/>
          <w:b/>
          <w:color w:val="000000"/>
          <w:sz w:val="20"/>
        </w:rPr>
      </w:pPr>
    </w:p>
    <w:p w14:paraId="5D84354E" w14:textId="33FDC82E" w:rsidR="00D81390" w:rsidRDefault="00D81390" w:rsidP="00F15421">
      <w:pPr>
        <w:rPr>
          <w:rFonts w:ascii="Arial" w:hAnsi="Arial"/>
          <w:b/>
          <w:color w:val="000000"/>
          <w:sz w:val="20"/>
        </w:rPr>
      </w:pPr>
    </w:p>
    <w:p w14:paraId="29F55432" w14:textId="43ABC094" w:rsidR="00D81390" w:rsidRDefault="00D81390" w:rsidP="00F15421">
      <w:pPr>
        <w:rPr>
          <w:rFonts w:ascii="Arial" w:hAnsi="Arial"/>
          <w:b/>
          <w:color w:val="000000"/>
          <w:sz w:val="20"/>
        </w:rPr>
      </w:pPr>
    </w:p>
    <w:p w14:paraId="2F07D35F" w14:textId="5A44A2AD" w:rsidR="00D81390" w:rsidRDefault="00D81390" w:rsidP="00F15421">
      <w:pPr>
        <w:rPr>
          <w:rFonts w:ascii="Arial" w:hAnsi="Arial"/>
          <w:b/>
          <w:color w:val="000000"/>
          <w:sz w:val="20"/>
        </w:rPr>
      </w:pPr>
    </w:p>
    <w:p w14:paraId="1621A569" w14:textId="23D36977" w:rsidR="00D81390" w:rsidRDefault="00D81390" w:rsidP="00F15421">
      <w:pPr>
        <w:rPr>
          <w:rFonts w:ascii="Arial" w:hAnsi="Arial"/>
          <w:b/>
          <w:color w:val="000000"/>
          <w:sz w:val="20"/>
        </w:rPr>
      </w:pPr>
    </w:p>
    <w:p w14:paraId="0081B62D" w14:textId="0B369BD1" w:rsidR="00D81390" w:rsidRDefault="00D81390" w:rsidP="00F15421">
      <w:pPr>
        <w:rPr>
          <w:rFonts w:ascii="Arial" w:hAnsi="Arial"/>
          <w:b/>
          <w:color w:val="000000"/>
          <w:sz w:val="20"/>
        </w:rPr>
      </w:pPr>
    </w:p>
    <w:p w14:paraId="49044EA2" w14:textId="45497A8D" w:rsidR="00D81390" w:rsidRDefault="00D81390" w:rsidP="00F15421">
      <w:pPr>
        <w:rPr>
          <w:rFonts w:ascii="Arial" w:hAnsi="Arial"/>
          <w:b/>
          <w:color w:val="000000"/>
          <w:sz w:val="20"/>
        </w:rPr>
      </w:pPr>
    </w:p>
    <w:p w14:paraId="2EEF3F5A" w14:textId="2B5E2827" w:rsidR="00D81390" w:rsidRDefault="00D81390" w:rsidP="00F15421">
      <w:pPr>
        <w:rPr>
          <w:rFonts w:ascii="Arial" w:hAnsi="Arial"/>
          <w:b/>
          <w:color w:val="000000"/>
          <w:sz w:val="20"/>
        </w:rPr>
      </w:pPr>
    </w:p>
    <w:p w14:paraId="56372C72" w14:textId="1DB0E7CF" w:rsidR="00D81390" w:rsidRDefault="00D81390" w:rsidP="00F15421">
      <w:pPr>
        <w:rPr>
          <w:rFonts w:ascii="Arial" w:hAnsi="Arial"/>
          <w:b/>
          <w:color w:val="000000"/>
          <w:sz w:val="20"/>
        </w:rPr>
      </w:pPr>
    </w:p>
    <w:p w14:paraId="26B9B43C" w14:textId="3D4438F0" w:rsidR="00D81390" w:rsidRDefault="00D81390" w:rsidP="00F15421">
      <w:pPr>
        <w:rPr>
          <w:rFonts w:ascii="Arial" w:hAnsi="Arial"/>
          <w:b/>
          <w:color w:val="000000"/>
          <w:sz w:val="20"/>
        </w:rPr>
      </w:pPr>
    </w:p>
    <w:p w14:paraId="7D49328A" w14:textId="7C24D2C9" w:rsidR="00D81390" w:rsidRDefault="00D81390" w:rsidP="00F15421">
      <w:pPr>
        <w:rPr>
          <w:rFonts w:ascii="Arial" w:hAnsi="Arial"/>
          <w:b/>
          <w:color w:val="000000"/>
          <w:sz w:val="20"/>
        </w:rPr>
      </w:pPr>
    </w:p>
    <w:p w14:paraId="2BB77690" w14:textId="384C2A6F" w:rsidR="00D81390" w:rsidRDefault="00D81390" w:rsidP="00F15421">
      <w:pPr>
        <w:rPr>
          <w:rFonts w:ascii="Arial" w:hAnsi="Arial"/>
          <w:b/>
          <w:color w:val="000000"/>
          <w:sz w:val="20"/>
        </w:rPr>
      </w:pPr>
    </w:p>
    <w:p w14:paraId="5D04C009" w14:textId="1A47FFB3" w:rsidR="00D81390" w:rsidRDefault="00D81390" w:rsidP="00F15421">
      <w:pPr>
        <w:rPr>
          <w:rFonts w:ascii="Arial" w:hAnsi="Arial"/>
          <w:b/>
          <w:color w:val="000000"/>
          <w:sz w:val="20"/>
        </w:rPr>
      </w:pPr>
    </w:p>
    <w:p w14:paraId="0E7E4DEA" w14:textId="77777777" w:rsidR="0068017C" w:rsidRPr="00E526D4" w:rsidRDefault="0068017C" w:rsidP="00F15421">
      <w:pPr>
        <w:rPr>
          <w:rFonts w:ascii="Arial" w:hAnsi="Arial"/>
          <w:b/>
          <w:color w:val="000000"/>
          <w:sz w:val="20"/>
        </w:rPr>
      </w:pPr>
    </w:p>
    <w:p w14:paraId="1E7FB35F" w14:textId="77777777" w:rsidR="00F15421" w:rsidRPr="00E526D4" w:rsidRDefault="00F15421" w:rsidP="00F15421">
      <w:pPr>
        <w:rPr>
          <w:rFonts w:ascii="Arial" w:hAnsi="Arial"/>
          <w:b/>
          <w:color w:val="000000"/>
          <w:sz w:val="20"/>
        </w:rPr>
      </w:pPr>
    </w:p>
    <w:p w14:paraId="64A47E35" w14:textId="7F231F32" w:rsidR="00D81390" w:rsidRPr="009F5DF3" w:rsidRDefault="00D81390" w:rsidP="009F5DF3">
      <w:pPr>
        <w:pStyle w:val="Heading1"/>
        <w:jc w:val="center"/>
        <w:rPr>
          <w:szCs w:val="24"/>
        </w:rPr>
      </w:pPr>
      <w:r w:rsidRPr="00D81390">
        <w:rPr>
          <w:szCs w:val="24"/>
        </w:rPr>
        <w:t>APPENDICES</w:t>
      </w:r>
    </w:p>
    <w:p w14:paraId="46B4E454" w14:textId="77777777" w:rsidR="00D81390" w:rsidRDefault="00F15421" w:rsidP="00F15421">
      <w:pPr>
        <w:pStyle w:val="Heading1"/>
        <w:jc w:val="right"/>
        <w:rPr>
          <w:sz w:val="20"/>
        </w:rPr>
      </w:pPr>
      <w:r w:rsidRPr="00E526D4">
        <w:rPr>
          <w:sz w:val="20"/>
        </w:rPr>
        <w:tab/>
      </w:r>
      <w:r w:rsidRPr="00E526D4">
        <w:rPr>
          <w:sz w:val="20"/>
        </w:rPr>
        <w:tab/>
      </w:r>
      <w:r w:rsidRPr="00E526D4">
        <w:rPr>
          <w:sz w:val="20"/>
        </w:rPr>
        <w:tab/>
      </w:r>
      <w:r w:rsidRPr="00E526D4">
        <w:rPr>
          <w:sz w:val="20"/>
        </w:rPr>
        <w:tab/>
      </w:r>
      <w:r w:rsidRPr="00E526D4">
        <w:rPr>
          <w:sz w:val="20"/>
        </w:rPr>
        <w:tab/>
      </w:r>
      <w:r w:rsidRPr="00E526D4">
        <w:rPr>
          <w:sz w:val="20"/>
        </w:rPr>
        <w:tab/>
      </w:r>
      <w:r w:rsidRPr="00E526D4">
        <w:rPr>
          <w:sz w:val="20"/>
        </w:rPr>
        <w:tab/>
      </w:r>
    </w:p>
    <w:p w14:paraId="2411012E" w14:textId="3DB43DD5" w:rsidR="00F15421" w:rsidRPr="00F62EDA" w:rsidRDefault="00F15421" w:rsidP="00F15421">
      <w:pPr>
        <w:pStyle w:val="Heading1"/>
        <w:jc w:val="right"/>
        <w:rPr>
          <w:rFonts w:cs="Arial"/>
          <w:szCs w:val="24"/>
        </w:rPr>
      </w:pPr>
      <w:r w:rsidRPr="00F62EDA">
        <w:rPr>
          <w:rFonts w:cs="Arial"/>
          <w:szCs w:val="24"/>
        </w:rPr>
        <w:t>Appendix 1</w:t>
      </w:r>
    </w:p>
    <w:p w14:paraId="3B6707FF" w14:textId="77777777" w:rsidR="00F15421" w:rsidRPr="00E526D4" w:rsidRDefault="00F15421" w:rsidP="00F15421">
      <w:pPr>
        <w:rPr>
          <w:rFonts w:ascii="Arial" w:hAnsi="Arial" w:cs="Arial"/>
          <w:sz w:val="20"/>
          <w:lang w:eastAsia="en-US"/>
        </w:rPr>
      </w:pPr>
    </w:p>
    <w:p w14:paraId="7AAA83A5" w14:textId="77777777" w:rsidR="00F15421" w:rsidRPr="00E526D4" w:rsidRDefault="00F15421" w:rsidP="00F15421">
      <w:pPr>
        <w:pStyle w:val="Heading1"/>
        <w:jc w:val="center"/>
        <w:rPr>
          <w:rFonts w:cs="Arial"/>
          <w:sz w:val="28"/>
          <w:szCs w:val="28"/>
        </w:rPr>
      </w:pPr>
      <w:r w:rsidRPr="00E526D4">
        <w:rPr>
          <w:rFonts w:cs="Arial"/>
          <w:sz w:val="28"/>
          <w:szCs w:val="28"/>
        </w:rPr>
        <w:t>Working at Heights in the Broadcasting</w:t>
      </w:r>
    </w:p>
    <w:p w14:paraId="7A89521D" w14:textId="77777777" w:rsidR="00F15421" w:rsidRPr="00E526D4" w:rsidRDefault="00F15421" w:rsidP="00F15421">
      <w:pPr>
        <w:pStyle w:val="Heading1"/>
        <w:jc w:val="center"/>
        <w:rPr>
          <w:rFonts w:cs="Arial"/>
          <w:sz w:val="28"/>
          <w:szCs w:val="28"/>
        </w:rPr>
      </w:pPr>
      <w:r w:rsidRPr="00E526D4">
        <w:rPr>
          <w:rFonts w:cs="Arial"/>
          <w:sz w:val="28"/>
          <w:szCs w:val="28"/>
        </w:rPr>
        <w:t>and Entertainment Industries</w:t>
      </w:r>
    </w:p>
    <w:p w14:paraId="01202870" w14:textId="77777777" w:rsidR="00F15421" w:rsidRPr="00E526D4" w:rsidRDefault="00F15421" w:rsidP="00F15421">
      <w:pPr>
        <w:jc w:val="center"/>
        <w:rPr>
          <w:rFonts w:ascii="Arial" w:hAnsi="Arial" w:cs="Arial"/>
          <w:sz w:val="20"/>
          <w:lang w:eastAsia="en-US"/>
        </w:rPr>
      </w:pPr>
    </w:p>
    <w:p w14:paraId="49BBF494" w14:textId="77777777" w:rsidR="00F15421" w:rsidRPr="00E526D4" w:rsidRDefault="00F15421" w:rsidP="00F15421">
      <w:pPr>
        <w:jc w:val="center"/>
        <w:rPr>
          <w:rFonts w:ascii="Arial" w:hAnsi="Arial" w:cs="Arial"/>
          <w:i/>
          <w:sz w:val="20"/>
          <w:lang w:eastAsia="en-US"/>
        </w:rPr>
      </w:pPr>
      <w:r w:rsidRPr="00E526D4">
        <w:rPr>
          <w:rFonts w:ascii="Arial" w:hAnsi="Arial" w:cs="Arial"/>
          <w:i/>
          <w:sz w:val="20"/>
          <w:lang w:eastAsia="en-US"/>
        </w:rPr>
        <w:t>(This Health and Safety Executive information sheet contains notes on good practice that the Kelvin Management Committee wishes to adopt.  It is reproduced in its entirety.)</w:t>
      </w:r>
    </w:p>
    <w:p w14:paraId="4AA2ABD5" w14:textId="77777777" w:rsidR="00F15421" w:rsidRPr="00E526D4" w:rsidRDefault="00F15421" w:rsidP="00F15421">
      <w:pPr>
        <w:pStyle w:val="Heading2"/>
        <w:rPr>
          <w:rFonts w:cs="Arial"/>
          <w:sz w:val="20"/>
        </w:rPr>
      </w:pPr>
    </w:p>
    <w:p w14:paraId="5DA6D60E" w14:textId="77777777" w:rsidR="00F15421" w:rsidRPr="00E526D4" w:rsidRDefault="00F15421" w:rsidP="00F15421">
      <w:pPr>
        <w:pStyle w:val="Heading2"/>
        <w:rPr>
          <w:rFonts w:cs="Arial"/>
          <w:sz w:val="20"/>
        </w:rPr>
      </w:pPr>
    </w:p>
    <w:p w14:paraId="646EC275" w14:textId="77777777" w:rsidR="00F15421" w:rsidRPr="00E526D4" w:rsidRDefault="00F15421" w:rsidP="00F15421">
      <w:pPr>
        <w:pStyle w:val="Heading2"/>
        <w:rPr>
          <w:rStyle w:val="Emphasis"/>
          <w:rFonts w:cs="Arial"/>
          <w:sz w:val="20"/>
        </w:rPr>
      </w:pPr>
      <w:r w:rsidRPr="00E526D4">
        <w:rPr>
          <w:rFonts w:cs="Arial"/>
          <w:sz w:val="20"/>
        </w:rPr>
        <w:t xml:space="preserve">Entertainment Sheet No 6 - </w:t>
      </w:r>
      <w:r w:rsidRPr="00E526D4">
        <w:rPr>
          <w:rStyle w:val="Emphasis"/>
          <w:rFonts w:cs="Arial"/>
          <w:sz w:val="20"/>
        </w:rPr>
        <w:t>HSE information sheet</w:t>
      </w:r>
    </w:p>
    <w:p w14:paraId="0826E783" w14:textId="77777777" w:rsidR="00F15421" w:rsidRPr="00E526D4" w:rsidRDefault="00F15421" w:rsidP="00F15421">
      <w:pPr>
        <w:rPr>
          <w:sz w:val="20"/>
          <w:lang w:eastAsia="en-US"/>
        </w:rPr>
      </w:pPr>
    </w:p>
    <w:p w14:paraId="578C3A5F" w14:textId="77777777" w:rsidR="00F15421" w:rsidRPr="00E526D4" w:rsidRDefault="00F15421" w:rsidP="00F15421">
      <w:pPr>
        <w:pStyle w:val="Heading3"/>
        <w:rPr>
          <w:rFonts w:cs="Arial"/>
          <w:b/>
          <w:sz w:val="22"/>
          <w:szCs w:val="22"/>
          <w:u w:val="single"/>
        </w:rPr>
      </w:pPr>
      <w:r w:rsidRPr="00E526D4">
        <w:rPr>
          <w:rFonts w:cs="Arial"/>
          <w:b/>
          <w:sz w:val="22"/>
          <w:szCs w:val="22"/>
          <w:u w:val="single"/>
        </w:rPr>
        <w:t>Introduction</w:t>
      </w:r>
    </w:p>
    <w:p w14:paraId="39A827AD" w14:textId="77777777" w:rsidR="00F15421" w:rsidRPr="00E526D4" w:rsidRDefault="00F15421" w:rsidP="00F15421">
      <w:pPr>
        <w:pStyle w:val="NormalWeb"/>
        <w:spacing w:before="0" w:beforeAutospacing="0" w:after="0" w:afterAutospacing="0"/>
        <w:rPr>
          <w:rFonts w:ascii="Arial" w:hAnsi="Arial" w:cs="Arial"/>
          <w:sz w:val="20"/>
          <w:szCs w:val="20"/>
        </w:rPr>
      </w:pPr>
    </w:p>
    <w:p w14:paraId="0306F789"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This information sheet is one of a series produced in consultation with the Broadcasting and performing arts Joint Advisory Committee for (BJAC).</w:t>
      </w:r>
    </w:p>
    <w:p w14:paraId="3D52F486" w14:textId="77777777" w:rsidR="00F15421" w:rsidRPr="00E526D4" w:rsidRDefault="00F15421" w:rsidP="00F15421">
      <w:pPr>
        <w:pStyle w:val="NormalWeb"/>
        <w:spacing w:before="0" w:beforeAutospacing="0" w:after="0" w:afterAutospacing="0"/>
        <w:rPr>
          <w:rFonts w:ascii="Arial" w:hAnsi="Arial" w:cs="Arial"/>
          <w:sz w:val="20"/>
          <w:szCs w:val="20"/>
        </w:rPr>
      </w:pPr>
    </w:p>
    <w:p w14:paraId="327B8389"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Many activities in the entertainment industry involve working at heights. These include working in theatres, on stages and television studio lighting grids. This information is not intended to apply to the safety of performers.</w:t>
      </w:r>
    </w:p>
    <w:p w14:paraId="4771FADB" w14:textId="77777777" w:rsidR="00F15421" w:rsidRPr="00E526D4" w:rsidRDefault="00F15421" w:rsidP="00F15421">
      <w:pPr>
        <w:pStyle w:val="Heading3"/>
        <w:rPr>
          <w:rFonts w:cs="Arial"/>
          <w:sz w:val="20"/>
        </w:rPr>
      </w:pPr>
    </w:p>
    <w:p w14:paraId="7AB18676" w14:textId="77777777" w:rsidR="00F15421" w:rsidRPr="00E526D4" w:rsidRDefault="00F15421" w:rsidP="00F15421">
      <w:pPr>
        <w:pStyle w:val="Heading3"/>
        <w:rPr>
          <w:rFonts w:cs="Arial"/>
          <w:b/>
          <w:sz w:val="22"/>
          <w:szCs w:val="22"/>
          <w:u w:val="single"/>
        </w:rPr>
      </w:pPr>
      <w:r w:rsidRPr="00E526D4">
        <w:rPr>
          <w:rFonts w:cs="Arial"/>
          <w:b/>
          <w:sz w:val="22"/>
          <w:szCs w:val="22"/>
          <w:u w:val="single"/>
        </w:rPr>
        <w:t>Accidents</w:t>
      </w:r>
    </w:p>
    <w:p w14:paraId="07805415" w14:textId="77777777" w:rsidR="00F15421" w:rsidRPr="00E526D4" w:rsidRDefault="00F15421" w:rsidP="00F15421">
      <w:pPr>
        <w:pStyle w:val="NormalWeb"/>
        <w:spacing w:before="0" w:beforeAutospacing="0" w:after="0" w:afterAutospacing="0"/>
        <w:rPr>
          <w:rFonts w:ascii="Arial" w:hAnsi="Arial" w:cs="Arial"/>
          <w:sz w:val="20"/>
          <w:szCs w:val="20"/>
        </w:rPr>
      </w:pPr>
    </w:p>
    <w:p w14:paraId="61265CCE"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Current accident statistics do not show the seriousness of the problem. The workforce in the industry is casual, or freelance, which results in many accidents not being reported. It is felt by member organisations of the BJAC that working at heights is one of the greatest risks taken within the industry and therefore clear safety information is required.</w:t>
      </w:r>
    </w:p>
    <w:p w14:paraId="17C32700" w14:textId="77777777" w:rsidR="00F15421" w:rsidRPr="00E526D4" w:rsidRDefault="00F15421" w:rsidP="00F15421">
      <w:pPr>
        <w:pStyle w:val="Heading3"/>
        <w:rPr>
          <w:rFonts w:cs="Arial"/>
          <w:sz w:val="20"/>
        </w:rPr>
      </w:pPr>
    </w:p>
    <w:p w14:paraId="34BBEE83" w14:textId="77777777" w:rsidR="00F15421" w:rsidRPr="00E526D4" w:rsidRDefault="00F15421" w:rsidP="00F15421">
      <w:pPr>
        <w:pStyle w:val="Heading3"/>
        <w:rPr>
          <w:rFonts w:cs="Arial"/>
          <w:sz w:val="20"/>
        </w:rPr>
      </w:pPr>
      <w:r w:rsidRPr="00E526D4">
        <w:rPr>
          <w:rFonts w:cs="Arial"/>
          <w:sz w:val="20"/>
        </w:rPr>
        <w:t>Hazards</w:t>
      </w:r>
    </w:p>
    <w:p w14:paraId="28B9E451" w14:textId="77777777" w:rsidR="00F15421" w:rsidRPr="00E526D4" w:rsidRDefault="00F15421" w:rsidP="00F15421">
      <w:pPr>
        <w:pStyle w:val="NormalWeb"/>
        <w:spacing w:before="0" w:beforeAutospacing="0" w:after="0" w:afterAutospacing="0"/>
        <w:rPr>
          <w:rFonts w:ascii="Arial" w:hAnsi="Arial" w:cs="Arial"/>
          <w:sz w:val="20"/>
          <w:szCs w:val="20"/>
        </w:rPr>
      </w:pPr>
    </w:p>
    <w:p w14:paraId="7E78D143"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Falls from heights are a regular cause of fatal and serious injuries. There are three main hazards</w:t>
      </w:r>
    </w:p>
    <w:p w14:paraId="7C00EF5F"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associated with work at heights:</w:t>
      </w:r>
    </w:p>
    <w:p w14:paraId="4AEC0F6A" w14:textId="77777777" w:rsidR="00F15421" w:rsidRPr="00E526D4" w:rsidRDefault="00F15421" w:rsidP="00F15421">
      <w:pPr>
        <w:pStyle w:val="NormalWeb"/>
        <w:spacing w:before="0" w:beforeAutospacing="0" w:after="0" w:afterAutospacing="0"/>
        <w:rPr>
          <w:rFonts w:ascii="Arial" w:hAnsi="Arial" w:cs="Arial"/>
          <w:sz w:val="20"/>
          <w:szCs w:val="20"/>
        </w:rPr>
      </w:pPr>
    </w:p>
    <w:p w14:paraId="5D1831BE" w14:textId="77777777" w:rsidR="00F15421" w:rsidRPr="00E526D4" w:rsidRDefault="00F15421" w:rsidP="00F15421">
      <w:pPr>
        <w:numPr>
          <w:ilvl w:val="0"/>
          <w:numId w:val="23"/>
        </w:numPr>
        <w:spacing w:line="288" w:lineRule="atLeast"/>
        <w:ind w:left="660"/>
        <w:rPr>
          <w:rFonts w:ascii="Arial" w:hAnsi="Arial" w:cs="Arial"/>
          <w:sz w:val="20"/>
        </w:rPr>
      </w:pPr>
      <w:r w:rsidRPr="00E526D4">
        <w:rPr>
          <w:rFonts w:ascii="Arial" w:hAnsi="Arial" w:cs="Arial"/>
          <w:sz w:val="20"/>
        </w:rPr>
        <w:t xml:space="preserve">Falls. </w:t>
      </w:r>
    </w:p>
    <w:p w14:paraId="043936DF" w14:textId="77777777" w:rsidR="00F15421" w:rsidRPr="00E526D4" w:rsidRDefault="00F15421" w:rsidP="00F15421">
      <w:pPr>
        <w:numPr>
          <w:ilvl w:val="0"/>
          <w:numId w:val="23"/>
        </w:numPr>
        <w:spacing w:line="288" w:lineRule="atLeast"/>
        <w:ind w:left="660"/>
        <w:rPr>
          <w:rFonts w:ascii="Arial" w:hAnsi="Arial" w:cs="Arial"/>
          <w:sz w:val="20"/>
        </w:rPr>
      </w:pPr>
      <w:r w:rsidRPr="00E526D4">
        <w:rPr>
          <w:rFonts w:ascii="Arial" w:hAnsi="Arial" w:cs="Arial"/>
          <w:sz w:val="20"/>
        </w:rPr>
        <w:t xml:space="preserve">Falling objects. </w:t>
      </w:r>
    </w:p>
    <w:p w14:paraId="21FAAB42" w14:textId="77777777" w:rsidR="00F15421" w:rsidRPr="00E526D4" w:rsidRDefault="00F15421" w:rsidP="00F15421">
      <w:pPr>
        <w:numPr>
          <w:ilvl w:val="0"/>
          <w:numId w:val="23"/>
        </w:numPr>
        <w:spacing w:line="288" w:lineRule="atLeast"/>
        <w:ind w:left="660"/>
        <w:rPr>
          <w:rFonts w:ascii="Arial" w:hAnsi="Arial" w:cs="Arial"/>
          <w:sz w:val="20"/>
        </w:rPr>
      </w:pPr>
      <w:r w:rsidRPr="00E526D4">
        <w:rPr>
          <w:rFonts w:ascii="Arial" w:hAnsi="Arial" w:cs="Arial"/>
          <w:sz w:val="20"/>
        </w:rPr>
        <w:t xml:space="preserve">Falls from collapsing structures. </w:t>
      </w:r>
    </w:p>
    <w:p w14:paraId="2888B6D4" w14:textId="77777777" w:rsidR="00F15421" w:rsidRPr="00E526D4" w:rsidRDefault="00F15421" w:rsidP="00F15421">
      <w:pPr>
        <w:rPr>
          <w:rFonts w:ascii="Arial" w:hAnsi="Arial" w:cs="Arial"/>
          <w:sz w:val="20"/>
        </w:rPr>
      </w:pPr>
    </w:p>
    <w:p w14:paraId="1FDAB12B" w14:textId="77777777" w:rsidR="00F15421" w:rsidRPr="00F62EDA" w:rsidRDefault="00F15421" w:rsidP="00F15421">
      <w:pPr>
        <w:pStyle w:val="Heading3"/>
        <w:rPr>
          <w:rFonts w:cs="Arial"/>
          <w:b/>
          <w:sz w:val="22"/>
          <w:szCs w:val="22"/>
          <w:u w:val="single"/>
        </w:rPr>
      </w:pPr>
      <w:r w:rsidRPr="00F62EDA">
        <w:rPr>
          <w:rFonts w:cs="Arial"/>
          <w:b/>
          <w:sz w:val="22"/>
          <w:szCs w:val="22"/>
          <w:u w:val="single"/>
        </w:rPr>
        <w:t>Risk Assessment</w:t>
      </w:r>
    </w:p>
    <w:p w14:paraId="23CB8368" w14:textId="77777777" w:rsidR="00F15421" w:rsidRPr="00E526D4" w:rsidRDefault="00F15421" w:rsidP="00F15421">
      <w:pPr>
        <w:pStyle w:val="NormalWeb"/>
        <w:spacing w:before="0" w:beforeAutospacing="0" w:after="0" w:afterAutospacing="0"/>
        <w:rPr>
          <w:rFonts w:ascii="Arial" w:hAnsi="Arial" w:cs="Arial"/>
          <w:sz w:val="20"/>
          <w:szCs w:val="20"/>
        </w:rPr>
      </w:pPr>
    </w:p>
    <w:p w14:paraId="517CFCE1"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Carry out a risk assessment before working at height to find out what health and safety measures need to be adopted to avoid or reduce risk. Work should be done at a safe level to minimise risk. If this is not possible, consider the following:</w:t>
      </w:r>
    </w:p>
    <w:p w14:paraId="42FE243F" w14:textId="77777777" w:rsidR="00F15421" w:rsidRPr="00E526D4" w:rsidRDefault="00F15421" w:rsidP="00F15421">
      <w:pPr>
        <w:pStyle w:val="NormalWeb"/>
        <w:spacing w:before="0" w:beforeAutospacing="0" w:after="0" w:afterAutospacing="0"/>
        <w:rPr>
          <w:rFonts w:ascii="Arial" w:hAnsi="Arial" w:cs="Arial"/>
          <w:sz w:val="20"/>
          <w:szCs w:val="20"/>
        </w:rPr>
      </w:pPr>
    </w:p>
    <w:p w14:paraId="2AC15CEE" w14:textId="77777777" w:rsidR="00F15421" w:rsidRPr="00E526D4" w:rsidRDefault="00F15421" w:rsidP="00F15421">
      <w:pPr>
        <w:numPr>
          <w:ilvl w:val="0"/>
          <w:numId w:val="24"/>
        </w:numPr>
        <w:spacing w:line="288" w:lineRule="atLeast"/>
        <w:rPr>
          <w:rFonts w:ascii="Arial" w:hAnsi="Arial" w:cs="Arial"/>
          <w:sz w:val="20"/>
        </w:rPr>
      </w:pPr>
      <w:r w:rsidRPr="00E526D4">
        <w:rPr>
          <w:rFonts w:ascii="Arial" w:hAnsi="Arial" w:cs="Arial"/>
          <w:sz w:val="20"/>
        </w:rPr>
        <w:t>the physical condition of the people involved e</w:t>
      </w:r>
      <w:r w:rsidR="009F6262">
        <w:rPr>
          <w:rFonts w:ascii="Arial" w:hAnsi="Arial" w:cs="Arial"/>
          <w:sz w:val="20"/>
        </w:rPr>
        <w:t>.</w:t>
      </w:r>
      <w:r w:rsidRPr="00E526D4">
        <w:rPr>
          <w:rFonts w:ascii="Arial" w:hAnsi="Arial" w:cs="Arial"/>
          <w:sz w:val="20"/>
        </w:rPr>
        <w:t xml:space="preserve">g. age, fitness, pregnancy, vertigo, etc; </w:t>
      </w:r>
    </w:p>
    <w:p w14:paraId="5716DA58" w14:textId="77777777" w:rsidR="00F15421" w:rsidRPr="00E526D4" w:rsidRDefault="00F15421" w:rsidP="00F15421">
      <w:pPr>
        <w:numPr>
          <w:ilvl w:val="0"/>
          <w:numId w:val="24"/>
        </w:numPr>
        <w:spacing w:line="288" w:lineRule="atLeast"/>
        <w:rPr>
          <w:rFonts w:ascii="Arial" w:hAnsi="Arial" w:cs="Arial"/>
          <w:sz w:val="20"/>
        </w:rPr>
      </w:pPr>
      <w:r w:rsidRPr="00E526D4">
        <w:rPr>
          <w:rFonts w:ascii="Arial" w:hAnsi="Arial" w:cs="Arial"/>
          <w:sz w:val="20"/>
        </w:rPr>
        <w:t xml:space="preserve">the activity; </w:t>
      </w:r>
    </w:p>
    <w:p w14:paraId="22C3518A" w14:textId="77777777" w:rsidR="00F15421" w:rsidRPr="00E526D4" w:rsidRDefault="00F15421" w:rsidP="00F15421">
      <w:pPr>
        <w:numPr>
          <w:ilvl w:val="0"/>
          <w:numId w:val="24"/>
        </w:numPr>
        <w:spacing w:line="288" w:lineRule="atLeast"/>
        <w:rPr>
          <w:rFonts w:ascii="Arial" w:hAnsi="Arial" w:cs="Arial"/>
          <w:sz w:val="20"/>
        </w:rPr>
      </w:pPr>
      <w:r w:rsidRPr="00E526D4">
        <w:rPr>
          <w:rFonts w:ascii="Arial" w:hAnsi="Arial" w:cs="Arial"/>
          <w:sz w:val="20"/>
        </w:rPr>
        <w:t xml:space="preserve">equipment to be used; </w:t>
      </w:r>
    </w:p>
    <w:p w14:paraId="3A1BE05E" w14:textId="77777777" w:rsidR="00F15421" w:rsidRPr="00E526D4" w:rsidRDefault="00F15421" w:rsidP="00F15421">
      <w:pPr>
        <w:numPr>
          <w:ilvl w:val="0"/>
          <w:numId w:val="24"/>
        </w:numPr>
        <w:spacing w:line="288" w:lineRule="atLeast"/>
        <w:rPr>
          <w:rFonts w:ascii="Arial" w:hAnsi="Arial" w:cs="Arial"/>
          <w:sz w:val="20"/>
        </w:rPr>
      </w:pPr>
      <w:r w:rsidRPr="00E526D4">
        <w:rPr>
          <w:rFonts w:ascii="Arial" w:hAnsi="Arial" w:cs="Arial"/>
          <w:sz w:val="20"/>
        </w:rPr>
        <w:t>location, e</w:t>
      </w:r>
      <w:r w:rsidR="009F6262">
        <w:rPr>
          <w:rFonts w:ascii="Arial" w:hAnsi="Arial" w:cs="Arial"/>
          <w:sz w:val="20"/>
        </w:rPr>
        <w:t>.</w:t>
      </w:r>
      <w:r w:rsidRPr="00E526D4">
        <w:rPr>
          <w:rFonts w:ascii="Arial" w:hAnsi="Arial" w:cs="Arial"/>
          <w:sz w:val="20"/>
        </w:rPr>
        <w:t xml:space="preserve">g. near or over water, roads, under power lines, over raked stage, etc; </w:t>
      </w:r>
    </w:p>
    <w:p w14:paraId="5A7B49B1" w14:textId="77777777" w:rsidR="00F15421" w:rsidRPr="00E526D4" w:rsidRDefault="00F15421" w:rsidP="00F15421">
      <w:pPr>
        <w:numPr>
          <w:ilvl w:val="0"/>
          <w:numId w:val="24"/>
        </w:numPr>
        <w:spacing w:line="288" w:lineRule="atLeast"/>
        <w:rPr>
          <w:rFonts w:ascii="Arial" w:hAnsi="Arial" w:cs="Arial"/>
          <w:sz w:val="20"/>
        </w:rPr>
      </w:pPr>
      <w:r w:rsidRPr="00E526D4">
        <w:rPr>
          <w:rFonts w:ascii="Arial" w:hAnsi="Arial" w:cs="Arial"/>
          <w:sz w:val="20"/>
        </w:rPr>
        <w:t>the environment, e</w:t>
      </w:r>
      <w:r w:rsidR="009F6262">
        <w:rPr>
          <w:rFonts w:ascii="Arial" w:hAnsi="Arial" w:cs="Arial"/>
          <w:sz w:val="20"/>
        </w:rPr>
        <w:t>.</w:t>
      </w:r>
      <w:r w:rsidRPr="00E526D4">
        <w:rPr>
          <w:rFonts w:ascii="Arial" w:hAnsi="Arial" w:cs="Arial"/>
          <w:sz w:val="20"/>
        </w:rPr>
        <w:t xml:space="preserve">g. weather, temperature, lighting; </w:t>
      </w:r>
    </w:p>
    <w:p w14:paraId="46C6F972" w14:textId="77777777" w:rsidR="00F15421" w:rsidRPr="00E526D4" w:rsidRDefault="00F15421" w:rsidP="00F15421">
      <w:pPr>
        <w:numPr>
          <w:ilvl w:val="0"/>
          <w:numId w:val="24"/>
        </w:numPr>
        <w:spacing w:line="288" w:lineRule="atLeast"/>
        <w:rPr>
          <w:rFonts w:ascii="Arial" w:hAnsi="Arial" w:cs="Arial"/>
          <w:sz w:val="20"/>
        </w:rPr>
      </w:pPr>
      <w:r w:rsidRPr="00E526D4">
        <w:rPr>
          <w:rFonts w:ascii="Arial" w:hAnsi="Arial" w:cs="Arial"/>
          <w:sz w:val="20"/>
        </w:rPr>
        <w:t xml:space="preserve">duration of the work; </w:t>
      </w:r>
    </w:p>
    <w:p w14:paraId="5A5C64B4" w14:textId="77777777" w:rsidR="00F15421" w:rsidRPr="00E526D4" w:rsidRDefault="00F15421" w:rsidP="00F15421">
      <w:pPr>
        <w:numPr>
          <w:ilvl w:val="0"/>
          <w:numId w:val="24"/>
        </w:numPr>
        <w:spacing w:line="288" w:lineRule="atLeast"/>
        <w:rPr>
          <w:rFonts w:ascii="Arial" w:hAnsi="Arial" w:cs="Arial"/>
          <w:sz w:val="20"/>
        </w:rPr>
      </w:pPr>
      <w:r w:rsidRPr="00E526D4">
        <w:rPr>
          <w:rFonts w:ascii="Arial" w:hAnsi="Arial" w:cs="Arial"/>
          <w:sz w:val="20"/>
        </w:rPr>
        <w:t xml:space="preserve">condition and stability of the work surfaces. </w:t>
      </w:r>
    </w:p>
    <w:p w14:paraId="25902283" w14:textId="77777777" w:rsidR="00F15421" w:rsidRPr="00E526D4" w:rsidRDefault="00F15421" w:rsidP="00F15421">
      <w:pPr>
        <w:rPr>
          <w:rFonts w:ascii="Arial" w:hAnsi="Arial" w:cs="Arial"/>
          <w:sz w:val="20"/>
        </w:rPr>
      </w:pPr>
    </w:p>
    <w:p w14:paraId="20818BEC" w14:textId="77777777" w:rsidR="002F31E2" w:rsidRDefault="002F31E2" w:rsidP="00F15421">
      <w:pPr>
        <w:pStyle w:val="Heading3"/>
        <w:rPr>
          <w:rFonts w:cs="Arial"/>
          <w:b/>
          <w:sz w:val="22"/>
          <w:szCs w:val="22"/>
          <w:u w:val="single"/>
        </w:rPr>
      </w:pPr>
    </w:p>
    <w:p w14:paraId="7F06DB06" w14:textId="77777777" w:rsidR="002F31E2" w:rsidRDefault="002F31E2" w:rsidP="00F15421">
      <w:pPr>
        <w:pStyle w:val="Heading3"/>
        <w:rPr>
          <w:rFonts w:cs="Arial"/>
          <w:b/>
          <w:sz w:val="22"/>
          <w:szCs w:val="22"/>
          <w:u w:val="single"/>
        </w:rPr>
      </w:pPr>
    </w:p>
    <w:p w14:paraId="2F828C2E" w14:textId="77777777" w:rsidR="002F31E2" w:rsidRDefault="002F31E2" w:rsidP="00F15421">
      <w:pPr>
        <w:pStyle w:val="Heading3"/>
        <w:rPr>
          <w:rFonts w:cs="Arial"/>
          <w:b/>
          <w:sz w:val="22"/>
          <w:szCs w:val="22"/>
          <w:u w:val="single"/>
        </w:rPr>
      </w:pPr>
    </w:p>
    <w:p w14:paraId="7E89B0FE" w14:textId="77777777" w:rsidR="002F31E2" w:rsidRDefault="002F31E2" w:rsidP="00F15421">
      <w:pPr>
        <w:pStyle w:val="Heading3"/>
        <w:rPr>
          <w:rFonts w:cs="Arial"/>
          <w:b/>
          <w:sz w:val="22"/>
          <w:szCs w:val="22"/>
          <w:u w:val="single"/>
        </w:rPr>
      </w:pPr>
    </w:p>
    <w:p w14:paraId="2588BC41" w14:textId="3E488100" w:rsidR="00F15421" w:rsidRPr="00E526D4" w:rsidRDefault="00F15421" w:rsidP="00F15421">
      <w:pPr>
        <w:pStyle w:val="Heading3"/>
        <w:rPr>
          <w:rFonts w:cs="Arial"/>
          <w:b/>
          <w:sz w:val="22"/>
          <w:szCs w:val="22"/>
          <w:u w:val="single"/>
        </w:rPr>
      </w:pPr>
      <w:r w:rsidRPr="00E526D4">
        <w:rPr>
          <w:rFonts w:cs="Arial"/>
          <w:b/>
          <w:sz w:val="22"/>
          <w:szCs w:val="22"/>
          <w:u w:val="single"/>
        </w:rPr>
        <w:t>Precautionary Measures</w:t>
      </w:r>
    </w:p>
    <w:p w14:paraId="09AADA17" w14:textId="77777777" w:rsidR="00F15421" w:rsidRPr="00E526D4" w:rsidRDefault="00F15421" w:rsidP="00F15421">
      <w:pPr>
        <w:pStyle w:val="NormalWeb"/>
        <w:spacing w:before="0" w:beforeAutospacing="0" w:after="0" w:afterAutospacing="0"/>
        <w:rPr>
          <w:rStyle w:val="Emphasis"/>
          <w:rFonts w:ascii="Arial" w:hAnsi="Arial" w:cs="Arial"/>
          <w:sz w:val="20"/>
          <w:szCs w:val="20"/>
        </w:rPr>
      </w:pPr>
    </w:p>
    <w:p w14:paraId="7A7D5AFA" w14:textId="77777777" w:rsidR="00F15421" w:rsidRPr="00E526D4" w:rsidRDefault="00F15421" w:rsidP="00F15421">
      <w:pPr>
        <w:pStyle w:val="NormalWeb"/>
        <w:numPr>
          <w:ilvl w:val="0"/>
          <w:numId w:val="28"/>
        </w:numPr>
        <w:spacing w:before="0" w:beforeAutospacing="0" w:after="0" w:afterAutospacing="0"/>
        <w:rPr>
          <w:rStyle w:val="Emphasis"/>
          <w:rFonts w:ascii="Arial" w:hAnsi="Arial" w:cs="Arial"/>
          <w:b/>
          <w:i w:val="0"/>
          <w:iCs w:val="0"/>
          <w:sz w:val="20"/>
          <w:szCs w:val="20"/>
        </w:rPr>
      </w:pPr>
      <w:r w:rsidRPr="00E526D4">
        <w:rPr>
          <w:rStyle w:val="Emphasis"/>
          <w:rFonts w:ascii="Arial" w:hAnsi="Arial" w:cs="Arial"/>
          <w:b/>
          <w:sz w:val="20"/>
          <w:szCs w:val="20"/>
        </w:rPr>
        <w:t>Falls</w:t>
      </w:r>
    </w:p>
    <w:p w14:paraId="3618129F" w14:textId="77777777" w:rsidR="00F15421" w:rsidRPr="00E526D4" w:rsidRDefault="00F15421" w:rsidP="00F15421">
      <w:pPr>
        <w:pStyle w:val="NormalWeb"/>
        <w:spacing w:before="0" w:beforeAutospacing="0" w:after="0" w:afterAutospacing="0"/>
        <w:rPr>
          <w:rStyle w:val="Emphasis"/>
          <w:rFonts w:ascii="Arial" w:hAnsi="Arial" w:cs="Arial"/>
          <w:b/>
          <w:sz w:val="20"/>
          <w:szCs w:val="20"/>
        </w:rPr>
      </w:pPr>
    </w:p>
    <w:p w14:paraId="548F2385" w14:textId="77777777" w:rsidR="00F15421" w:rsidRPr="00E526D4" w:rsidRDefault="00F15421" w:rsidP="00F15421">
      <w:pPr>
        <w:pStyle w:val="NormalWeb"/>
        <w:widowControl w:val="0"/>
        <w:spacing w:before="0" w:beforeAutospacing="0" w:after="0" w:afterAutospacing="0"/>
        <w:rPr>
          <w:rFonts w:ascii="Arial" w:hAnsi="Arial" w:cs="Arial"/>
          <w:sz w:val="20"/>
          <w:szCs w:val="20"/>
        </w:rPr>
      </w:pPr>
      <w:r w:rsidRPr="00E526D4">
        <w:rPr>
          <w:rFonts w:ascii="Arial" w:hAnsi="Arial" w:cs="Arial"/>
          <w:sz w:val="20"/>
          <w:szCs w:val="20"/>
        </w:rPr>
        <w:t>Precautions must be taken where a person can fall a distance of more than 2m. If there is an increased risk of injury when falling a distance of less than 2m, e</w:t>
      </w:r>
      <w:r w:rsidR="009F6262">
        <w:rPr>
          <w:rFonts w:ascii="Arial" w:hAnsi="Arial" w:cs="Arial"/>
          <w:sz w:val="20"/>
          <w:szCs w:val="20"/>
        </w:rPr>
        <w:t>.</w:t>
      </w:r>
      <w:r w:rsidRPr="00E526D4">
        <w:rPr>
          <w:rFonts w:ascii="Arial" w:hAnsi="Arial" w:cs="Arial"/>
          <w:sz w:val="20"/>
          <w:szCs w:val="20"/>
        </w:rPr>
        <w:t>g working near a traffic route or above a dangerous surface, then suitable precautions will also be required.</w:t>
      </w:r>
    </w:p>
    <w:p w14:paraId="12528348" w14:textId="77777777" w:rsidR="00F15421" w:rsidRPr="00E526D4" w:rsidRDefault="00F15421" w:rsidP="00F15421">
      <w:pPr>
        <w:pStyle w:val="NormalWeb"/>
        <w:spacing w:before="0" w:beforeAutospacing="0" w:after="0" w:afterAutospacing="0"/>
        <w:rPr>
          <w:rFonts w:ascii="Arial" w:hAnsi="Arial" w:cs="Arial"/>
          <w:sz w:val="20"/>
          <w:szCs w:val="20"/>
        </w:rPr>
      </w:pPr>
    </w:p>
    <w:p w14:paraId="02830C18"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There are four ways of preventing falls of people:</w:t>
      </w:r>
    </w:p>
    <w:p w14:paraId="7873AB43" w14:textId="77777777" w:rsidR="00F15421" w:rsidRPr="00E526D4" w:rsidRDefault="00F15421" w:rsidP="00F15421">
      <w:pPr>
        <w:pStyle w:val="NormalWeb"/>
        <w:spacing w:before="0" w:beforeAutospacing="0" w:after="0" w:afterAutospacing="0"/>
        <w:rPr>
          <w:rFonts w:ascii="Arial" w:hAnsi="Arial" w:cs="Arial"/>
          <w:sz w:val="20"/>
          <w:szCs w:val="20"/>
        </w:rPr>
      </w:pPr>
    </w:p>
    <w:p w14:paraId="087E328A" w14:textId="77777777" w:rsidR="00F15421" w:rsidRPr="00E526D4" w:rsidRDefault="00F15421" w:rsidP="00F15421">
      <w:pPr>
        <w:numPr>
          <w:ilvl w:val="0"/>
          <w:numId w:val="25"/>
        </w:numPr>
        <w:tabs>
          <w:tab w:val="clear" w:pos="720"/>
          <w:tab w:val="num" w:pos="851"/>
        </w:tabs>
        <w:spacing w:line="288" w:lineRule="atLeast"/>
        <w:ind w:left="0" w:firstLine="426"/>
        <w:rPr>
          <w:rFonts w:ascii="Arial" w:hAnsi="Arial" w:cs="Arial"/>
          <w:sz w:val="20"/>
        </w:rPr>
      </w:pPr>
      <w:r w:rsidRPr="00E526D4">
        <w:rPr>
          <w:rFonts w:ascii="Arial" w:hAnsi="Arial" w:cs="Arial"/>
          <w:sz w:val="20"/>
        </w:rPr>
        <w:t>edge protection, e</w:t>
      </w:r>
      <w:r w:rsidR="009F6262">
        <w:rPr>
          <w:rFonts w:ascii="Arial" w:hAnsi="Arial" w:cs="Arial"/>
          <w:sz w:val="20"/>
        </w:rPr>
        <w:t>.</w:t>
      </w:r>
      <w:r w:rsidRPr="00E526D4">
        <w:rPr>
          <w:rFonts w:ascii="Arial" w:hAnsi="Arial" w:cs="Arial"/>
          <w:sz w:val="20"/>
        </w:rPr>
        <w:t xml:space="preserve">g. toe boards, guard rails; </w:t>
      </w:r>
    </w:p>
    <w:p w14:paraId="6C6592A6" w14:textId="77777777" w:rsidR="00F15421" w:rsidRPr="00E526D4" w:rsidRDefault="00F15421" w:rsidP="00F15421">
      <w:pPr>
        <w:numPr>
          <w:ilvl w:val="0"/>
          <w:numId w:val="25"/>
        </w:numPr>
        <w:tabs>
          <w:tab w:val="clear" w:pos="720"/>
          <w:tab w:val="num" w:pos="851"/>
        </w:tabs>
        <w:spacing w:line="288" w:lineRule="atLeast"/>
        <w:ind w:left="0" w:firstLine="426"/>
        <w:rPr>
          <w:rFonts w:ascii="Arial" w:hAnsi="Arial" w:cs="Arial"/>
          <w:sz w:val="20"/>
        </w:rPr>
      </w:pPr>
      <w:r w:rsidRPr="00E526D4">
        <w:rPr>
          <w:rFonts w:ascii="Arial" w:hAnsi="Arial" w:cs="Arial"/>
          <w:sz w:val="20"/>
        </w:rPr>
        <w:t xml:space="preserve">safety harnesses; </w:t>
      </w:r>
    </w:p>
    <w:p w14:paraId="0FB7E531" w14:textId="77777777" w:rsidR="00F15421" w:rsidRPr="00E526D4" w:rsidRDefault="00F15421" w:rsidP="00F15421">
      <w:pPr>
        <w:numPr>
          <w:ilvl w:val="0"/>
          <w:numId w:val="25"/>
        </w:numPr>
        <w:tabs>
          <w:tab w:val="clear" w:pos="720"/>
          <w:tab w:val="num" w:pos="851"/>
        </w:tabs>
        <w:spacing w:line="288" w:lineRule="atLeast"/>
        <w:ind w:left="0" w:firstLine="426"/>
        <w:rPr>
          <w:rFonts w:ascii="Arial" w:hAnsi="Arial" w:cs="Arial"/>
          <w:sz w:val="20"/>
        </w:rPr>
      </w:pPr>
      <w:r w:rsidRPr="00E526D4">
        <w:rPr>
          <w:rFonts w:ascii="Arial" w:hAnsi="Arial" w:cs="Arial"/>
          <w:sz w:val="20"/>
        </w:rPr>
        <w:t xml:space="preserve">maintaining a safe distance from an edge; </w:t>
      </w:r>
    </w:p>
    <w:p w14:paraId="1CE03815" w14:textId="77777777" w:rsidR="00F15421" w:rsidRPr="00E526D4" w:rsidRDefault="00F15421" w:rsidP="00F15421">
      <w:pPr>
        <w:numPr>
          <w:ilvl w:val="0"/>
          <w:numId w:val="25"/>
        </w:numPr>
        <w:tabs>
          <w:tab w:val="clear" w:pos="720"/>
          <w:tab w:val="num" w:pos="851"/>
        </w:tabs>
        <w:spacing w:line="288" w:lineRule="atLeast"/>
        <w:ind w:left="0" w:firstLine="426"/>
        <w:rPr>
          <w:rFonts w:ascii="Arial" w:hAnsi="Arial" w:cs="Arial"/>
          <w:sz w:val="20"/>
        </w:rPr>
      </w:pPr>
      <w:r w:rsidRPr="00E526D4">
        <w:rPr>
          <w:rFonts w:ascii="Arial" w:hAnsi="Arial" w:cs="Arial"/>
          <w:sz w:val="20"/>
        </w:rPr>
        <w:t xml:space="preserve">safety nets. </w:t>
      </w:r>
    </w:p>
    <w:p w14:paraId="60D448B5" w14:textId="77777777" w:rsidR="00F15421" w:rsidRPr="00E526D4" w:rsidRDefault="00F15421" w:rsidP="00F15421">
      <w:pPr>
        <w:spacing w:line="288" w:lineRule="atLeast"/>
        <w:rPr>
          <w:rFonts w:ascii="Arial" w:hAnsi="Arial" w:cs="Arial"/>
          <w:sz w:val="20"/>
        </w:rPr>
      </w:pPr>
    </w:p>
    <w:p w14:paraId="4AF621BE" w14:textId="78368F46"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 xml:space="preserve">These need to be considered in the order listed above. Further information on edge protection and safety harnesses can be found in </w:t>
      </w:r>
      <w:r w:rsidRPr="00E526D4">
        <w:rPr>
          <w:rStyle w:val="Emphasis"/>
          <w:rFonts w:ascii="Arial" w:hAnsi="Arial" w:cs="Arial"/>
          <w:sz w:val="20"/>
          <w:szCs w:val="20"/>
        </w:rPr>
        <w:t>Health and safety in construction</w:t>
      </w:r>
      <w:r w:rsidRPr="00E526D4">
        <w:rPr>
          <w:rFonts w:ascii="Arial" w:hAnsi="Arial" w:cs="Arial"/>
          <w:sz w:val="20"/>
          <w:szCs w:val="20"/>
        </w:rPr>
        <w:t xml:space="preserve"> HSG150 and </w:t>
      </w:r>
      <w:r w:rsidRPr="00E526D4">
        <w:rPr>
          <w:rStyle w:val="Emphasis"/>
          <w:rFonts w:ascii="Arial" w:hAnsi="Arial" w:cs="Arial"/>
          <w:sz w:val="20"/>
          <w:szCs w:val="20"/>
        </w:rPr>
        <w:t xml:space="preserve">Health and </w:t>
      </w:r>
      <w:r w:rsidR="005A2862">
        <w:rPr>
          <w:rStyle w:val="Emphasis"/>
          <w:rFonts w:ascii="Arial" w:hAnsi="Arial" w:cs="Arial"/>
          <w:sz w:val="20"/>
          <w:szCs w:val="20"/>
        </w:rPr>
        <w:t>S</w:t>
      </w:r>
      <w:r w:rsidRPr="00E526D4">
        <w:rPr>
          <w:rStyle w:val="Emphasis"/>
          <w:rFonts w:ascii="Arial" w:hAnsi="Arial" w:cs="Arial"/>
          <w:sz w:val="20"/>
          <w:szCs w:val="20"/>
        </w:rPr>
        <w:t>afety in roof work</w:t>
      </w:r>
      <w:r w:rsidRPr="00E526D4">
        <w:rPr>
          <w:rFonts w:ascii="Arial" w:hAnsi="Arial" w:cs="Arial"/>
          <w:sz w:val="20"/>
          <w:szCs w:val="20"/>
        </w:rPr>
        <w:t xml:space="preserve"> HSG33. A video </w:t>
      </w:r>
      <w:r w:rsidRPr="00E526D4">
        <w:rPr>
          <w:rStyle w:val="Emphasis"/>
          <w:rFonts w:ascii="Arial" w:hAnsi="Arial" w:cs="Arial"/>
          <w:sz w:val="20"/>
          <w:szCs w:val="20"/>
        </w:rPr>
        <w:t xml:space="preserve">High </w:t>
      </w:r>
      <w:r w:rsidR="00AF308E">
        <w:rPr>
          <w:rStyle w:val="Emphasis"/>
          <w:rFonts w:ascii="Arial" w:hAnsi="Arial" w:cs="Arial"/>
          <w:sz w:val="20"/>
          <w:szCs w:val="20"/>
        </w:rPr>
        <w:t>D</w:t>
      </w:r>
      <w:r w:rsidRPr="00E526D4">
        <w:rPr>
          <w:rStyle w:val="Emphasis"/>
          <w:rFonts w:ascii="Arial" w:hAnsi="Arial" w:cs="Arial"/>
          <w:sz w:val="20"/>
          <w:szCs w:val="20"/>
        </w:rPr>
        <w:t>esigns</w:t>
      </w:r>
      <w:r w:rsidRPr="00E526D4">
        <w:rPr>
          <w:rFonts w:ascii="Arial" w:hAnsi="Arial" w:cs="Arial"/>
          <w:sz w:val="20"/>
          <w:szCs w:val="20"/>
        </w:rPr>
        <w:t xml:space="preserve"> covers the design of safe access at height during maintenance activities.</w:t>
      </w:r>
    </w:p>
    <w:p w14:paraId="5F7955A1" w14:textId="77777777" w:rsidR="00F15421" w:rsidRPr="00E526D4" w:rsidRDefault="00F15421" w:rsidP="00F15421">
      <w:pPr>
        <w:pStyle w:val="NormalWeb"/>
        <w:spacing w:before="0" w:beforeAutospacing="0" w:after="0" w:afterAutospacing="0"/>
        <w:ind w:left="360"/>
        <w:rPr>
          <w:rFonts w:ascii="Arial" w:hAnsi="Arial" w:cs="Arial"/>
          <w:sz w:val="20"/>
          <w:szCs w:val="20"/>
        </w:rPr>
      </w:pPr>
    </w:p>
    <w:p w14:paraId="4CD6F900" w14:textId="77777777" w:rsidR="00F15421" w:rsidRPr="00E526D4" w:rsidRDefault="00F15421" w:rsidP="00F15421">
      <w:pPr>
        <w:pStyle w:val="NormalWeb"/>
        <w:numPr>
          <w:ilvl w:val="0"/>
          <w:numId w:val="29"/>
        </w:numPr>
        <w:spacing w:before="0" w:beforeAutospacing="0" w:after="0" w:afterAutospacing="0"/>
        <w:rPr>
          <w:rStyle w:val="Strong"/>
          <w:rFonts w:ascii="Arial" w:hAnsi="Arial" w:cs="Arial"/>
          <w:b w:val="0"/>
          <w:bCs w:val="0"/>
          <w:sz w:val="20"/>
          <w:szCs w:val="20"/>
        </w:rPr>
      </w:pPr>
      <w:r w:rsidRPr="00E526D4">
        <w:rPr>
          <w:rStyle w:val="Strong"/>
          <w:rFonts w:ascii="Arial" w:hAnsi="Arial" w:cs="Arial"/>
          <w:i/>
          <w:iCs/>
          <w:sz w:val="20"/>
          <w:szCs w:val="20"/>
        </w:rPr>
        <w:t>Falling objects</w:t>
      </w:r>
    </w:p>
    <w:p w14:paraId="6E1B43F9" w14:textId="77777777" w:rsidR="00F15421" w:rsidRPr="00E526D4" w:rsidRDefault="00F15421" w:rsidP="00F15421">
      <w:pPr>
        <w:pStyle w:val="NormalWeb"/>
        <w:spacing w:before="0" w:beforeAutospacing="0" w:after="0" w:afterAutospacing="0"/>
        <w:rPr>
          <w:rFonts w:ascii="Arial" w:hAnsi="Arial" w:cs="Arial"/>
          <w:sz w:val="20"/>
          <w:szCs w:val="20"/>
        </w:rPr>
      </w:pPr>
    </w:p>
    <w:p w14:paraId="270B9288"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To prevent objects falling onto people you need a proper management system which:</w:t>
      </w:r>
    </w:p>
    <w:p w14:paraId="0201349E" w14:textId="77777777" w:rsidR="00F15421" w:rsidRPr="00E526D4" w:rsidRDefault="00F15421" w:rsidP="00F15421">
      <w:pPr>
        <w:pStyle w:val="NormalWeb"/>
        <w:spacing w:before="0" w:beforeAutospacing="0" w:after="0" w:afterAutospacing="0"/>
        <w:rPr>
          <w:rFonts w:ascii="Arial" w:hAnsi="Arial" w:cs="Arial"/>
          <w:sz w:val="20"/>
          <w:szCs w:val="20"/>
        </w:rPr>
      </w:pPr>
    </w:p>
    <w:p w14:paraId="034C3046" w14:textId="46233C4D" w:rsidR="00F15421" w:rsidRPr="00E526D4" w:rsidRDefault="00F15421" w:rsidP="00F15421">
      <w:pPr>
        <w:numPr>
          <w:ilvl w:val="0"/>
          <w:numId w:val="26"/>
        </w:numPr>
        <w:tabs>
          <w:tab w:val="clear" w:pos="720"/>
          <w:tab w:val="num" w:pos="851"/>
        </w:tabs>
        <w:spacing w:line="288" w:lineRule="atLeast"/>
        <w:ind w:left="851" w:hanging="425"/>
        <w:rPr>
          <w:rFonts w:ascii="Arial" w:hAnsi="Arial" w:cs="Arial"/>
          <w:sz w:val="20"/>
        </w:rPr>
      </w:pPr>
      <w:r w:rsidRPr="00E526D4">
        <w:rPr>
          <w:rFonts w:ascii="Arial" w:hAnsi="Arial" w:cs="Arial"/>
          <w:sz w:val="20"/>
        </w:rPr>
        <w:t>provides barriers, e</w:t>
      </w:r>
      <w:r w:rsidR="009F6262">
        <w:rPr>
          <w:rFonts w:ascii="Arial" w:hAnsi="Arial" w:cs="Arial"/>
          <w:sz w:val="20"/>
        </w:rPr>
        <w:t>.</w:t>
      </w:r>
      <w:r w:rsidRPr="00E526D4">
        <w:rPr>
          <w:rFonts w:ascii="Arial" w:hAnsi="Arial" w:cs="Arial"/>
          <w:sz w:val="20"/>
        </w:rPr>
        <w:t xml:space="preserve">g. toe boards or mesh guards to prevent items from slipping or being knocked off the edge of a structure; </w:t>
      </w:r>
    </w:p>
    <w:p w14:paraId="1CE49A9E" w14:textId="77777777" w:rsidR="00F15421" w:rsidRPr="00E526D4" w:rsidRDefault="00F15421" w:rsidP="00F15421">
      <w:pPr>
        <w:numPr>
          <w:ilvl w:val="0"/>
          <w:numId w:val="26"/>
        </w:numPr>
        <w:tabs>
          <w:tab w:val="clear" w:pos="720"/>
          <w:tab w:val="num" w:pos="851"/>
        </w:tabs>
        <w:spacing w:line="288" w:lineRule="atLeast"/>
        <w:ind w:left="851" w:hanging="425"/>
        <w:rPr>
          <w:rFonts w:ascii="Arial" w:hAnsi="Arial" w:cs="Arial"/>
          <w:sz w:val="20"/>
        </w:rPr>
      </w:pPr>
      <w:r w:rsidRPr="00E526D4">
        <w:rPr>
          <w:rFonts w:ascii="Arial" w:hAnsi="Arial" w:cs="Arial"/>
          <w:sz w:val="20"/>
        </w:rPr>
        <w:t>secures objects to the structure, e</w:t>
      </w:r>
      <w:r w:rsidR="009F6262">
        <w:rPr>
          <w:rFonts w:ascii="Arial" w:hAnsi="Arial" w:cs="Arial"/>
          <w:sz w:val="20"/>
        </w:rPr>
        <w:t>.</w:t>
      </w:r>
      <w:r w:rsidRPr="00E526D4">
        <w:rPr>
          <w:rFonts w:ascii="Arial" w:hAnsi="Arial" w:cs="Arial"/>
          <w:sz w:val="20"/>
        </w:rPr>
        <w:t xml:space="preserve">g. lashing of scaffold boards; </w:t>
      </w:r>
    </w:p>
    <w:p w14:paraId="090C57D2" w14:textId="77777777" w:rsidR="00F15421" w:rsidRPr="00E526D4" w:rsidRDefault="00F15421" w:rsidP="00F15421">
      <w:pPr>
        <w:numPr>
          <w:ilvl w:val="0"/>
          <w:numId w:val="26"/>
        </w:numPr>
        <w:tabs>
          <w:tab w:val="clear" w:pos="720"/>
          <w:tab w:val="num" w:pos="851"/>
        </w:tabs>
        <w:spacing w:line="288" w:lineRule="atLeast"/>
        <w:ind w:left="851" w:hanging="425"/>
        <w:rPr>
          <w:rFonts w:ascii="Arial" w:hAnsi="Arial" w:cs="Arial"/>
          <w:sz w:val="20"/>
        </w:rPr>
      </w:pPr>
      <w:r w:rsidRPr="00E526D4">
        <w:rPr>
          <w:rFonts w:ascii="Arial" w:hAnsi="Arial" w:cs="Arial"/>
          <w:sz w:val="20"/>
        </w:rPr>
        <w:t xml:space="preserve">ensures that there are no loose objects and that any tools are properly secured; </w:t>
      </w:r>
    </w:p>
    <w:p w14:paraId="3991B682" w14:textId="77777777" w:rsidR="00F15421" w:rsidRPr="00E526D4" w:rsidRDefault="00F15421" w:rsidP="00F15421">
      <w:pPr>
        <w:numPr>
          <w:ilvl w:val="0"/>
          <w:numId w:val="26"/>
        </w:numPr>
        <w:tabs>
          <w:tab w:val="clear" w:pos="720"/>
          <w:tab w:val="num" w:pos="851"/>
        </w:tabs>
        <w:spacing w:line="288" w:lineRule="atLeast"/>
        <w:ind w:left="851" w:hanging="425"/>
        <w:rPr>
          <w:rFonts w:ascii="Arial" w:hAnsi="Arial" w:cs="Arial"/>
          <w:sz w:val="20"/>
        </w:rPr>
      </w:pPr>
      <w:r w:rsidRPr="00E526D4">
        <w:rPr>
          <w:rFonts w:ascii="Arial" w:hAnsi="Arial" w:cs="Arial"/>
          <w:sz w:val="20"/>
        </w:rPr>
        <w:t xml:space="preserve">creates an exclusion zone, where necessary, beneath areas where work is taking place. </w:t>
      </w:r>
    </w:p>
    <w:p w14:paraId="26135AF1" w14:textId="77777777" w:rsidR="00F15421" w:rsidRPr="00E526D4" w:rsidRDefault="00F15421" w:rsidP="00F15421">
      <w:pPr>
        <w:pStyle w:val="NormalWeb"/>
        <w:spacing w:before="0" w:beforeAutospacing="0" w:after="0" w:afterAutospacing="0"/>
        <w:rPr>
          <w:rFonts w:ascii="Arial" w:hAnsi="Arial" w:cs="Arial"/>
          <w:sz w:val="20"/>
          <w:szCs w:val="20"/>
        </w:rPr>
      </w:pPr>
    </w:p>
    <w:p w14:paraId="4F948E7D"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In addition, when people are working at heights above other work areas, it is advisable to provide safety helmets to protect the workers below against falling objects. Danger areas can be clearly marked with suitable safety signs indicating that access is restricted to essential personnel wearing hard hats while this work is in progress.</w:t>
      </w:r>
    </w:p>
    <w:p w14:paraId="112B416E" w14:textId="77777777" w:rsidR="00F15421" w:rsidRPr="00E526D4" w:rsidRDefault="00F15421" w:rsidP="00F15421">
      <w:pPr>
        <w:pStyle w:val="NormalWeb"/>
        <w:spacing w:before="0" w:beforeAutospacing="0" w:after="0" w:afterAutospacing="0"/>
        <w:rPr>
          <w:rStyle w:val="Strong"/>
          <w:rFonts w:ascii="Arial" w:hAnsi="Arial" w:cs="Arial"/>
          <w:i/>
          <w:iCs/>
          <w:sz w:val="20"/>
          <w:szCs w:val="20"/>
        </w:rPr>
      </w:pPr>
    </w:p>
    <w:p w14:paraId="4379E1A4" w14:textId="77777777" w:rsidR="00F15421" w:rsidRPr="00E526D4" w:rsidRDefault="00F15421" w:rsidP="00F15421">
      <w:pPr>
        <w:pStyle w:val="NormalWeb"/>
        <w:numPr>
          <w:ilvl w:val="0"/>
          <w:numId w:val="29"/>
        </w:numPr>
        <w:spacing w:before="0" w:beforeAutospacing="0" w:after="0" w:afterAutospacing="0"/>
        <w:rPr>
          <w:rStyle w:val="Strong"/>
          <w:rFonts w:ascii="Arial" w:hAnsi="Arial" w:cs="Arial"/>
          <w:i/>
          <w:iCs/>
          <w:sz w:val="20"/>
          <w:szCs w:val="20"/>
        </w:rPr>
      </w:pPr>
      <w:r w:rsidRPr="00E526D4">
        <w:rPr>
          <w:rStyle w:val="Strong"/>
          <w:rFonts w:ascii="Arial" w:hAnsi="Arial" w:cs="Arial"/>
          <w:i/>
          <w:iCs/>
          <w:sz w:val="20"/>
          <w:szCs w:val="20"/>
        </w:rPr>
        <w:t>Falls from collapsing structures</w:t>
      </w:r>
    </w:p>
    <w:p w14:paraId="35D231C3" w14:textId="77777777" w:rsidR="00F15421" w:rsidRPr="00E526D4" w:rsidRDefault="00F15421" w:rsidP="00F15421">
      <w:pPr>
        <w:pStyle w:val="NormalWeb"/>
        <w:spacing w:before="0" w:beforeAutospacing="0" w:after="0" w:afterAutospacing="0"/>
        <w:rPr>
          <w:rFonts w:ascii="Arial" w:hAnsi="Arial" w:cs="Arial"/>
          <w:sz w:val="20"/>
          <w:szCs w:val="20"/>
        </w:rPr>
      </w:pPr>
    </w:p>
    <w:p w14:paraId="5BCBCFDE"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This section applies equally to temporary stage sets or more permanent structures used for television and long running theatre productions.</w:t>
      </w:r>
    </w:p>
    <w:p w14:paraId="34F2632C" w14:textId="77777777" w:rsidR="00F15421" w:rsidRPr="00E526D4" w:rsidRDefault="00F15421" w:rsidP="00F15421">
      <w:pPr>
        <w:pStyle w:val="NormalWeb"/>
        <w:spacing w:before="0" w:beforeAutospacing="0" w:after="0" w:afterAutospacing="0"/>
        <w:rPr>
          <w:rFonts w:ascii="Arial" w:hAnsi="Arial" w:cs="Arial"/>
          <w:sz w:val="20"/>
          <w:szCs w:val="20"/>
        </w:rPr>
      </w:pPr>
    </w:p>
    <w:p w14:paraId="51D35B8F"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Structures need to be designed to be safe and to be built by competent people. Regulation 13 (safe design) of the Construction (Design and Management) Regulations 1994 (CDM) applies whether or not the rest of the Regulations apply. The skills, knowledge and experience of the designer will depend upon the nature of the structure concerned and the use or uses to which it is put. See HSE's publications GS28/2 and GS28/3 on the safe erection of structures.</w:t>
      </w:r>
    </w:p>
    <w:p w14:paraId="346C6F37" w14:textId="77777777" w:rsidR="00F15421" w:rsidRPr="00E526D4" w:rsidRDefault="00F15421" w:rsidP="00F15421">
      <w:pPr>
        <w:pStyle w:val="NormalWeb"/>
        <w:spacing w:before="0" w:beforeAutospacing="0" w:after="0" w:afterAutospacing="0"/>
        <w:rPr>
          <w:rFonts w:ascii="Arial" w:hAnsi="Arial" w:cs="Arial"/>
          <w:sz w:val="20"/>
          <w:szCs w:val="20"/>
        </w:rPr>
      </w:pPr>
    </w:p>
    <w:p w14:paraId="3EF36AE5"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A competent person should inspect and attach a notice to a structure after completion and before it is put into use. Further inspections on a regular basis (at least weekly) and after severe weather (external structures) or if the structure is significantly altered, will also be needed.</w:t>
      </w:r>
    </w:p>
    <w:p w14:paraId="1B58ABD6"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Competency means a person with the appropriate qualifications, knowledge and experience to identify the risks arising from a situation and the measures needed to control these.</w:t>
      </w:r>
    </w:p>
    <w:p w14:paraId="33C4DFA6" w14:textId="77777777" w:rsidR="00F15421" w:rsidRPr="00E526D4" w:rsidRDefault="00F15421" w:rsidP="00F15421">
      <w:pPr>
        <w:rPr>
          <w:rFonts w:ascii="Arial" w:hAnsi="Arial" w:cs="Arial"/>
          <w:sz w:val="20"/>
        </w:rPr>
      </w:pPr>
    </w:p>
    <w:p w14:paraId="192ECF5B" w14:textId="77777777" w:rsidR="00BF4146" w:rsidRDefault="00BF4146" w:rsidP="00F15421">
      <w:pPr>
        <w:pStyle w:val="Heading3"/>
        <w:rPr>
          <w:rFonts w:cs="Arial"/>
          <w:b/>
          <w:sz w:val="22"/>
          <w:szCs w:val="22"/>
          <w:u w:val="single"/>
        </w:rPr>
      </w:pPr>
    </w:p>
    <w:p w14:paraId="5FE69336" w14:textId="77777777" w:rsidR="002F31E2" w:rsidRDefault="002F31E2" w:rsidP="00F15421">
      <w:pPr>
        <w:pStyle w:val="Heading3"/>
        <w:rPr>
          <w:rFonts w:cs="Arial"/>
          <w:b/>
          <w:sz w:val="22"/>
          <w:szCs w:val="22"/>
          <w:u w:val="single"/>
        </w:rPr>
      </w:pPr>
    </w:p>
    <w:p w14:paraId="40B17672" w14:textId="77777777" w:rsidR="002F31E2" w:rsidRDefault="002F31E2" w:rsidP="00F15421">
      <w:pPr>
        <w:pStyle w:val="Heading3"/>
        <w:rPr>
          <w:rFonts w:cs="Arial"/>
          <w:b/>
          <w:sz w:val="22"/>
          <w:szCs w:val="22"/>
          <w:u w:val="single"/>
        </w:rPr>
      </w:pPr>
    </w:p>
    <w:p w14:paraId="3D350732" w14:textId="77777777" w:rsidR="002F31E2" w:rsidRDefault="002F31E2" w:rsidP="00F15421">
      <w:pPr>
        <w:pStyle w:val="Heading3"/>
        <w:rPr>
          <w:rFonts w:cs="Arial"/>
          <w:b/>
          <w:sz w:val="22"/>
          <w:szCs w:val="22"/>
          <w:u w:val="single"/>
        </w:rPr>
      </w:pPr>
    </w:p>
    <w:p w14:paraId="22C4B1E8" w14:textId="7319BB58" w:rsidR="00F15421" w:rsidRPr="00E526D4" w:rsidRDefault="00F15421" w:rsidP="00F15421">
      <w:pPr>
        <w:pStyle w:val="Heading3"/>
        <w:rPr>
          <w:rFonts w:cs="Arial"/>
          <w:b/>
          <w:sz w:val="22"/>
          <w:szCs w:val="22"/>
          <w:u w:val="single"/>
        </w:rPr>
      </w:pPr>
      <w:r w:rsidRPr="00E526D4">
        <w:rPr>
          <w:rFonts w:cs="Arial"/>
          <w:b/>
          <w:sz w:val="22"/>
          <w:szCs w:val="22"/>
          <w:u w:val="single"/>
        </w:rPr>
        <w:t>Temporary access equipment</w:t>
      </w:r>
    </w:p>
    <w:p w14:paraId="6EE9D982" w14:textId="77777777" w:rsidR="00F15421" w:rsidRPr="00E526D4" w:rsidRDefault="00F15421" w:rsidP="00F15421">
      <w:pPr>
        <w:rPr>
          <w:sz w:val="20"/>
          <w:lang w:eastAsia="en-US"/>
        </w:rPr>
      </w:pPr>
    </w:p>
    <w:p w14:paraId="1C4A5454"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 xml:space="preserve">Temporary access equipment would include scaffolding, tower scaffolds, ladders, step ladders and trestles. The use of mobile elevating work equipment and access equipment, such as </w:t>
      </w:r>
      <w:r w:rsidRPr="009F6262">
        <w:rPr>
          <w:rFonts w:ascii="Arial" w:hAnsi="Arial" w:cs="Arial"/>
          <w:i/>
          <w:sz w:val="20"/>
          <w:szCs w:val="20"/>
        </w:rPr>
        <w:t>tallescope</w:t>
      </w:r>
      <w:r w:rsidRPr="00E526D4">
        <w:rPr>
          <w:rFonts w:ascii="Arial" w:hAnsi="Arial" w:cs="Arial"/>
          <w:sz w:val="20"/>
          <w:szCs w:val="20"/>
        </w:rPr>
        <w:t>, will be considered in a separate information sheet.</w:t>
      </w:r>
    </w:p>
    <w:p w14:paraId="6A91D6FB" w14:textId="77777777" w:rsidR="00F15421" w:rsidRPr="00E526D4" w:rsidRDefault="00F15421" w:rsidP="00F15421">
      <w:pPr>
        <w:pStyle w:val="NormalWeb"/>
        <w:spacing w:before="0" w:beforeAutospacing="0" w:after="0" w:afterAutospacing="0"/>
        <w:rPr>
          <w:rFonts w:ascii="Arial" w:hAnsi="Arial" w:cs="Arial"/>
          <w:sz w:val="20"/>
          <w:szCs w:val="20"/>
        </w:rPr>
      </w:pPr>
    </w:p>
    <w:p w14:paraId="77F14B6C"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Some general points concerning safe use of temporary access equipment are that:</w:t>
      </w:r>
    </w:p>
    <w:p w14:paraId="7EE7722E" w14:textId="77777777" w:rsidR="00F15421" w:rsidRPr="00E526D4" w:rsidRDefault="00F15421" w:rsidP="00F15421">
      <w:pPr>
        <w:pStyle w:val="NormalWeb"/>
        <w:spacing w:before="0" w:beforeAutospacing="0" w:after="0" w:afterAutospacing="0"/>
        <w:rPr>
          <w:rFonts w:ascii="Arial" w:hAnsi="Arial" w:cs="Arial"/>
          <w:sz w:val="20"/>
          <w:szCs w:val="20"/>
        </w:rPr>
      </w:pPr>
    </w:p>
    <w:p w14:paraId="101449F9" w14:textId="77777777" w:rsidR="00F15421" w:rsidRPr="00E526D4" w:rsidRDefault="00F15421" w:rsidP="00F15421">
      <w:pPr>
        <w:numPr>
          <w:ilvl w:val="0"/>
          <w:numId w:val="27"/>
        </w:numPr>
        <w:spacing w:line="288" w:lineRule="atLeast"/>
        <w:rPr>
          <w:rFonts w:ascii="Arial" w:hAnsi="Arial" w:cs="Arial"/>
          <w:sz w:val="20"/>
        </w:rPr>
      </w:pPr>
      <w:r w:rsidRPr="00E526D4">
        <w:rPr>
          <w:rFonts w:ascii="Arial" w:hAnsi="Arial" w:cs="Arial"/>
          <w:sz w:val="20"/>
        </w:rPr>
        <w:t xml:space="preserve">equipment should be properly maintained and regularly inspected particularly if used outside. </w:t>
      </w:r>
    </w:p>
    <w:p w14:paraId="7566814A" w14:textId="77777777" w:rsidR="00F15421" w:rsidRPr="00E526D4" w:rsidRDefault="00F15421" w:rsidP="00F15421">
      <w:pPr>
        <w:numPr>
          <w:ilvl w:val="0"/>
          <w:numId w:val="27"/>
        </w:numPr>
        <w:spacing w:line="288" w:lineRule="atLeast"/>
        <w:rPr>
          <w:rFonts w:ascii="Arial" w:hAnsi="Arial" w:cs="Arial"/>
          <w:sz w:val="20"/>
        </w:rPr>
      </w:pPr>
      <w:r w:rsidRPr="00E526D4">
        <w:rPr>
          <w:rFonts w:ascii="Arial" w:hAnsi="Arial" w:cs="Arial"/>
          <w:sz w:val="20"/>
        </w:rPr>
        <w:t xml:space="preserve">defective equipment needs to be clearly identified and not be used. </w:t>
      </w:r>
    </w:p>
    <w:p w14:paraId="787AD7AF" w14:textId="77777777" w:rsidR="00F15421" w:rsidRPr="00E526D4" w:rsidRDefault="00F15421" w:rsidP="00F15421">
      <w:pPr>
        <w:numPr>
          <w:ilvl w:val="0"/>
          <w:numId w:val="27"/>
        </w:numPr>
        <w:spacing w:line="288" w:lineRule="atLeast"/>
        <w:rPr>
          <w:rFonts w:ascii="Arial" w:hAnsi="Arial" w:cs="Arial"/>
          <w:sz w:val="20"/>
        </w:rPr>
      </w:pPr>
      <w:r w:rsidRPr="00E526D4">
        <w:rPr>
          <w:rFonts w:ascii="Arial" w:hAnsi="Arial" w:cs="Arial"/>
          <w:sz w:val="20"/>
        </w:rPr>
        <w:t xml:space="preserve">those using access equipment should be properly trained and competent </w:t>
      </w:r>
    </w:p>
    <w:p w14:paraId="7140EC9E" w14:textId="77777777" w:rsidR="009F5DF3" w:rsidRDefault="009F5DF3" w:rsidP="00F15421">
      <w:pPr>
        <w:pStyle w:val="NormalWeb"/>
        <w:spacing w:before="0" w:beforeAutospacing="0" w:after="0" w:afterAutospacing="0"/>
        <w:rPr>
          <w:rStyle w:val="Strong"/>
          <w:rFonts w:ascii="Arial" w:hAnsi="Arial" w:cs="Arial"/>
          <w:i/>
          <w:iCs/>
          <w:sz w:val="20"/>
          <w:szCs w:val="20"/>
        </w:rPr>
      </w:pPr>
    </w:p>
    <w:p w14:paraId="55D31C48" w14:textId="77777777" w:rsidR="009F5DF3" w:rsidRDefault="009F5DF3" w:rsidP="00F15421">
      <w:pPr>
        <w:pStyle w:val="NormalWeb"/>
        <w:spacing w:before="0" w:beforeAutospacing="0" w:after="0" w:afterAutospacing="0"/>
        <w:rPr>
          <w:rStyle w:val="Strong"/>
          <w:rFonts w:ascii="Arial" w:hAnsi="Arial" w:cs="Arial"/>
          <w:i/>
          <w:iCs/>
          <w:sz w:val="20"/>
          <w:szCs w:val="20"/>
        </w:rPr>
      </w:pPr>
    </w:p>
    <w:p w14:paraId="7CBDABA8" w14:textId="62C25F69" w:rsidR="00F15421" w:rsidRPr="00E526D4" w:rsidRDefault="00F15421" w:rsidP="00F15421">
      <w:pPr>
        <w:pStyle w:val="NormalWeb"/>
        <w:spacing w:before="0" w:beforeAutospacing="0" w:after="0" w:afterAutospacing="0"/>
        <w:rPr>
          <w:rStyle w:val="Strong"/>
          <w:rFonts w:ascii="Arial" w:hAnsi="Arial" w:cs="Arial"/>
          <w:i/>
          <w:iCs/>
          <w:sz w:val="20"/>
          <w:szCs w:val="20"/>
        </w:rPr>
      </w:pPr>
      <w:r w:rsidRPr="00E526D4">
        <w:rPr>
          <w:rStyle w:val="Strong"/>
          <w:rFonts w:ascii="Arial" w:hAnsi="Arial" w:cs="Arial"/>
          <w:i/>
          <w:iCs/>
          <w:sz w:val="20"/>
          <w:szCs w:val="20"/>
        </w:rPr>
        <w:t>Scaffolding</w:t>
      </w:r>
    </w:p>
    <w:p w14:paraId="136F530E" w14:textId="77777777" w:rsidR="00F15421" w:rsidRPr="00E526D4" w:rsidRDefault="00F15421" w:rsidP="00F15421">
      <w:pPr>
        <w:pStyle w:val="NormalWeb"/>
        <w:spacing w:before="0" w:beforeAutospacing="0" w:after="0" w:afterAutospacing="0"/>
        <w:rPr>
          <w:rFonts w:ascii="Arial" w:hAnsi="Arial" w:cs="Arial"/>
          <w:sz w:val="20"/>
          <w:szCs w:val="20"/>
        </w:rPr>
      </w:pPr>
    </w:p>
    <w:p w14:paraId="30D1FFDA" w14:textId="67A36171"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The erection of scaffolding is a specialist activity. Further detailed information can be found in HSE</w:t>
      </w:r>
      <w:r w:rsidR="009F5DF3">
        <w:rPr>
          <w:rFonts w:ascii="Arial" w:hAnsi="Arial" w:cs="Arial"/>
          <w:sz w:val="20"/>
          <w:szCs w:val="20"/>
        </w:rPr>
        <w:t>’</w:t>
      </w:r>
      <w:r w:rsidRPr="00E526D4">
        <w:rPr>
          <w:rFonts w:ascii="Arial" w:hAnsi="Arial" w:cs="Arial"/>
          <w:sz w:val="20"/>
          <w:szCs w:val="20"/>
        </w:rPr>
        <w:t xml:space="preserve">s publication </w:t>
      </w:r>
      <w:r w:rsidRPr="00E526D4">
        <w:rPr>
          <w:rStyle w:val="Emphasis"/>
          <w:rFonts w:ascii="Arial" w:hAnsi="Arial" w:cs="Arial"/>
          <w:sz w:val="20"/>
          <w:szCs w:val="20"/>
        </w:rPr>
        <w:t>Health and Safety in construction</w:t>
      </w:r>
      <w:r w:rsidRPr="00E526D4">
        <w:rPr>
          <w:rFonts w:ascii="Arial" w:hAnsi="Arial" w:cs="Arial"/>
          <w:sz w:val="20"/>
          <w:szCs w:val="20"/>
        </w:rPr>
        <w:t xml:space="preserve"> HSG 150.</w:t>
      </w:r>
    </w:p>
    <w:p w14:paraId="035117C7" w14:textId="77777777" w:rsidR="00F15421" w:rsidRPr="00E526D4" w:rsidRDefault="00F15421" w:rsidP="00F15421">
      <w:pPr>
        <w:pStyle w:val="NormalWeb"/>
        <w:spacing w:before="0" w:beforeAutospacing="0" w:after="0" w:afterAutospacing="0"/>
        <w:rPr>
          <w:rFonts w:ascii="Arial" w:hAnsi="Arial" w:cs="Arial"/>
          <w:sz w:val="20"/>
          <w:szCs w:val="20"/>
        </w:rPr>
      </w:pPr>
    </w:p>
    <w:p w14:paraId="5909EF01" w14:textId="77777777" w:rsidR="00F15421" w:rsidRPr="00E526D4" w:rsidRDefault="00F15421" w:rsidP="00F15421">
      <w:pPr>
        <w:pStyle w:val="NormalWeb"/>
        <w:spacing w:before="0" w:beforeAutospacing="0" w:after="0" w:afterAutospacing="0"/>
        <w:rPr>
          <w:rStyle w:val="Strong"/>
          <w:rFonts w:ascii="Arial" w:hAnsi="Arial" w:cs="Arial"/>
          <w:i/>
          <w:iCs/>
          <w:sz w:val="20"/>
          <w:szCs w:val="20"/>
        </w:rPr>
      </w:pPr>
      <w:r w:rsidRPr="00E526D4">
        <w:rPr>
          <w:rStyle w:val="Strong"/>
          <w:rFonts w:ascii="Arial" w:hAnsi="Arial" w:cs="Arial"/>
          <w:i/>
          <w:iCs/>
          <w:sz w:val="20"/>
          <w:szCs w:val="20"/>
        </w:rPr>
        <w:t>Tower scaffolds</w:t>
      </w:r>
    </w:p>
    <w:p w14:paraId="6D22DEAB" w14:textId="77777777" w:rsidR="00F15421" w:rsidRPr="00E526D4" w:rsidRDefault="00F15421" w:rsidP="00F15421">
      <w:pPr>
        <w:pStyle w:val="NormalWeb"/>
        <w:spacing w:before="0" w:beforeAutospacing="0" w:after="0" w:afterAutospacing="0"/>
        <w:rPr>
          <w:rFonts w:ascii="Arial" w:hAnsi="Arial" w:cs="Arial"/>
          <w:sz w:val="20"/>
          <w:szCs w:val="20"/>
        </w:rPr>
      </w:pPr>
    </w:p>
    <w:p w14:paraId="6DC526C7" w14:textId="40FEA62F"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Further information can be found in HSE</w:t>
      </w:r>
      <w:r w:rsidR="009F5DF3">
        <w:rPr>
          <w:rFonts w:ascii="Arial" w:hAnsi="Arial" w:cs="Arial"/>
          <w:sz w:val="20"/>
          <w:szCs w:val="20"/>
        </w:rPr>
        <w:t>’</w:t>
      </w:r>
      <w:r w:rsidRPr="00E526D4">
        <w:rPr>
          <w:rFonts w:ascii="Arial" w:hAnsi="Arial" w:cs="Arial"/>
          <w:sz w:val="20"/>
          <w:szCs w:val="20"/>
        </w:rPr>
        <w:t xml:space="preserve">s </w:t>
      </w:r>
      <w:smartTag w:uri="urn:schemas-microsoft-com:office:smarttags" w:element="place">
        <w:smartTag w:uri="urn:schemas-microsoft-com:office:smarttags" w:element="PlaceName">
          <w:r w:rsidRPr="00E526D4">
            <w:rPr>
              <w:rFonts w:ascii="Arial" w:hAnsi="Arial" w:cs="Arial"/>
              <w:sz w:val="20"/>
              <w:szCs w:val="20"/>
            </w:rPr>
            <w:t>publication</w:t>
          </w:r>
        </w:smartTag>
        <w:r w:rsidRPr="00E526D4">
          <w:rPr>
            <w:rFonts w:ascii="Arial" w:hAnsi="Arial" w:cs="Arial"/>
            <w:sz w:val="20"/>
            <w:szCs w:val="20"/>
          </w:rPr>
          <w:t xml:space="preserve"> </w:t>
        </w:r>
        <w:smartTag w:uri="urn:schemas-microsoft-com:office:smarttags" w:element="PlaceType">
          <w:r w:rsidRPr="00E526D4">
            <w:rPr>
              <w:rStyle w:val="Emphasis"/>
              <w:rFonts w:ascii="Arial" w:hAnsi="Arial" w:cs="Arial"/>
              <w:sz w:val="20"/>
              <w:szCs w:val="20"/>
            </w:rPr>
            <w:t>Tower</w:t>
          </w:r>
        </w:smartTag>
      </w:smartTag>
      <w:r w:rsidRPr="00E526D4">
        <w:rPr>
          <w:rStyle w:val="Emphasis"/>
          <w:rFonts w:ascii="Arial" w:hAnsi="Arial" w:cs="Arial"/>
          <w:sz w:val="20"/>
          <w:szCs w:val="20"/>
        </w:rPr>
        <w:t xml:space="preserve"> scaffolds</w:t>
      </w:r>
      <w:r w:rsidRPr="00E526D4">
        <w:rPr>
          <w:rFonts w:ascii="Arial" w:hAnsi="Arial" w:cs="Arial"/>
          <w:sz w:val="20"/>
          <w:szCs w:val="20"/>
        </w:rPr>
        <w:t xml:space="preserve"> CIS10.</w:t>
      </w:r>
    </w:p>
    <w:p w14:paraId="3F6D866C" w14:textId="77777777" w:rsidR="00F15421" w:rsidRPr="00E526D4" w:rsidRDefault="00F15421" w:rsidP="00F15421">
      <w:pPr>
        <w:pStyle w:val="NormalWeb"/>
        <w:spacing w:before="0" w:beforeAutospacing="0" w:after="0" w:afterAutospacing="0"/>
        <w:rPr>
          <w:rFonts w:ascii="Arial" w:hAnsi="Arial" w:cs="Arial"/>
          <w:sz w:val="20"/>
          <w:szCs w:val="20"/>
        </w:rPr>
      </w:pPr>
    </w:p>
    <w:p w14:paraId="67CAA6E3" w14:textId="77777777" w:rsidR="00F15421" w:rsidRPr="00E526D4" w:rsidRDefault="00F15421" w:rsidP="00F15421">
      <w:pPr>
        <w:pStyle w:val="NormalWeb"/>
        <w:spacing w:before="0" w:beforeAutospacing="0" w:after="0" w:afterAutospacing="0"/>
        <w:rPr>
          <w:rStyle w:val="Strong"/>
          <w:rFonts w:ascii="Arial" w:hAnsi="Arial" w:cs="Arial"/>
          <w:i/>
          <w:iCs/>
          <w:sz w:val="20"/>
          <w:szCs w:val="20"/>
        </w:rPr>
      </w:pPr>
      <w:r w:rsidRPr="00E526D4">
        <w:rPr>
          <w:rStyle w:val="Strong"/>
          <w:rFonts w:ascii="Arial" w:hAnsi="Arial" w:cs="Arial"/>
          <w:i/>
          <w:iCs/>
          <w:sz w:val="20"/>
          <w:szCs w:val="20"/>
        </w:rPr>
        <w:t>Ladders, step ladders and trestles</w:t>
      </w:r>
    </w:p>
    <w:p w14:paraId="64714182" w14:textId="77777777" w:rsidR="00F15421" w:rsidRPr="00E526D4" w:rsidRDefault="00F15421" w:rsidP="00F15421">
      <w:pPr>
        <w:pStyle w:val="NormalWeb"/>
        <w:spacing w:before="0" w:beforeAutospacing="0" w:after="0" w:afterAutospacing="0"/>
        <w:rPr>
          <w:rFonts w:ascii="Arial" w:hAnsi="Arial" w:cs="Arial"/>
          <w:sz w:val="20"/>
          <w:szCs w:val="20"/>
        </w:rPr>
      </w:pPr>
    </w:p>
    <w:p w14:paraId="67EAF968" w14:textId="49A8CDB2"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Further information can be found in HSE</w:t>
      </w:r>
      <w:r w:rsidR="009F5DF3">
        <w:rPr>
          <w:rFonts w:ascii="Arial" w:hAnsi="Arial" w:cs="Arial"/>
          <w:sz w:val="20"/>
          <w:szCs w:val="20"/>
        </w:rPr>
        <w:t>’</w:t>
      </w:r>
      <w:r w:rsidRPr="00E526D4">
        <w:rPr>
          <w:rFonts w:ascii="Arial" w:hAnsi="Arial" w:cs="Arial"/>
          <w:sz w:val="20"/>
          <w:szCs w:val="20"/>
        </w:rPr>
        <w:t>s publication G</w:t>
      </w:r>
      <w:r w:rsidRPr="00E526D4">
        <w:rPr>
          <w:rStyle w:val="Emphasis"/>
          <w:rFonts w:ascii="Arial" w:hAnsi="Arial" w:cs="Arial"/>
          <w:sz w:val="20"/>
          <w:szCs w:val="20"/>
        </w:rPr>
        <w:t>eneral access scaffolds and ladders</w:t>
      </w:r>
      <w:r w:rsidRPr="00E526D4">
        <w:rPr>
          <w:rFonts w:ascii="Arial" w:hAnsi="Arial" w:cs="Arial"/>
          <w:sz w:val="20"/>
          <w:szCs w:val="20"/>
        </w:rPr>
        <w:t xml:space="preserve"> CIS49.</w:t>
      </w:r>
    </w:p>
    <w:p w14:paraId="3C6EFB2D" w14:textId="77777777" w:rsidR="00F15421" w:rsidRPr="00E526D4" w:rsidRDefault="00F15421" w:rsidP="00F15421">
      <w:pPr>
        <w:pStyle w:val="NormalWeb"/>
        <w:spacing w:before="0" w:beforeAutospacing="0" w:after="0" w:afterAutospacing="0"/>
        <w:rPr>
          <w:rFonts w:ascii="Arial" w:hAnsi="Arial" w:cs="Arial"/>
          <w:sz w:val="20"/>
          <w:szCs w:val="20"/>
        </w:rPr>
      </w:pPr>
    </w:p>
    <w:p w14:paraId="08A6B283" w14:textId="41134913"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No ladders should be used if there is the possibility of contact with overhead electric wires or unprotected electrical equipment. Further information on electrical safety is contained in HSE</w:t>
      </w:r>
      <w:r w:rsidR="009F5DF3">
        <w:rPr>
          <w:rFonts w:ascii="Arial" w:hAnsi="Arial" w:cs="Arial"/>
          <w:sz w:val="20"/>
          <w:szCs w:val="20"/>
        </w:rPr>
        <w:t>’</w:t>
      </w:r>
      <w:r w:rsidRPr="00E526D4">
        <w:rPr>
          <w:rFonts w:ascii="Arial" w:hAnsi="Arial" w:cs="Arial"/>
          <w:sz w:val="20"/>
          <w:szCs w:val="20"/>
        </w:rPr>
        <w:t xml:space="preserve">s publication </w:t>
      </w:r>
      <w:r w:rsidRPr="00E526D4">
        <w:rPr>
          <w:rStyle w:val="Emphasis"/>
          <w:rFonts w:ascii="Arial" w:hAnsi="Arial" w:cs="Arial"/>
          <w:sz w:val="20"/>
          <w:szCs w:val="20"/>
        </w:rPr>
        <w:t>Electrical safety at places of entertainment</w:t>
      </w:r>
      <w:r w:rsidRPr="00E526D4">
        <w:rPr>
          <w:rFonts w:ascii="Arial" w:hAnsi="Arial" w:cs="Arial"/>
          <w:sz w:val="20"/>
          <w:szCs w:val="20"/>
        </w:rPr>
        <w:t xml:space="preserve"> GS50.</w:t>
      </w:r>
    </w:p>
    <w:p w14:paraId="7E1AF1CD" w14:textId="77777777" w:rsidR="00F15421" w:rsidRPr="00E526D4" w:rsidRDefault="00F15421" w:rsidP="00F15421">
      <w:pPr>
        <w:rPr>
          <w:rFonts w:ascii="Arial" w:hAnsi="Arial" w:cs="Arial"/>
          <w:sz w:val="20"/>
        </w:rPr>
      </w:pPr>
    </w:p>
    <w:p w14:paraId="6ABB37BC" w14:textId="77777777" w:rsidR="00F15421" w:rsidRPr="00EF1188" w:rsidRDefault="00F15421" w:rsidP="00F15421">
      <w:pPr>
        <w:pStyle w:val="Heading3"/>
        <w:rPr>
          <w:rFonts w:cs="Arial"/>
          <w:b/>
          <w:bCs/>
          <w:i/>
          <w:iCs/>
          <w:sz w:val="20"/>
        </w:rPr>
      </w:pPr>
      <w:r w:rsidRPr="00EF1188">
        <w:rPr>
          <w:rFonts w:cs="Arial"/>
          <w:b/>
          <w:bCs/>
          <w:i/>
          <w:iCs/>
          <w:sz w:val="20"/>
        </w:rPr>
        <w:t>Theatre and studio lighting grids</w:t>
      </w:r>
    </w:p>
    <w:p w14:paraId="2B5627A7" w14:textId="77777777" w:rsidR="00F15421" w:rsidRPr="00E526D4" w:rsidRDefault="00F15421" w:rsidP="00F15421">
      <w:pPr>
        <w:rPr>
          <w:sz w:val="20"/>
          <w:lang w:eastAsia="en-US"/>
        </w:rPr>
      </w:pPr>
    </w:p>
    <w:p w14:paraId="233BEAEA" w14:textId="77777777" w:rsidR="00F15421" w:rsidRPr="00E526D4" w:rsidRDefault="00F15421" w:rsidP="00F15421">
      <w:pPr>
        <w:pStyle w:val="NormalWeb"/>
        <w:widowControl w:val="0"/>
        <w:spacing w:before="0" w:beforeAutospacing="0" w:after="0" w:afterAutospacing="0"/>
        <w:rPr>
          <w:rFonts w:ascii="Arial" w:hAnsi="Arial" w:cs="Arial"/>
          <w:sz w:val="20"/>
          <w:szCs w:val="20"/>
        </w:rPr>
      </w:pPr>
      <w:r w:rsidRPr="00E526D4">
        <w:rPr>
          <w:rFonts w:ascii="Arial" w:hAnsi="Arial" w:cs="Arial"/>
          <w:sz w:val="20"/>
          <w:szCs w:val="20"/>
        </w:rPr>
        <w:t>An additional hazard associated with work in lighting grids is that of dropping objects such as tools. All suspended equipment should have an independent safety bond in addition to its primary means of suspension.</w:t>
      </w:r>
    </w:p>
    <w:p w14:paraId="4CAFE428" w14:textId="77777777" w:rsidR="00F15421" w:rsidRPr="00E526D4" w:rsidRDefault="00F15421" w:rsidP="00F15421">
      <w:pPr>
        <w:rPr>
          <w:rFonts w:ascii="Arial" w:hAnsi="Arial" w:cs="Arial"/>
          <w:sz w:val="20"/>
        </w:rPr>
      </w:pPr>
    </w:p>
    <w:p w14:paraId="12D0A182" w14:textId="3C9613BC" w:rsidR="00F15421" w:rsidRPr="00E526D4" w:rsidRDefault="00F15421" w:rsidP="00F15421">
      <w:pPr>
        <w:pStyle w:val="NormalWeb"/>
        <w:spacing w:before="0" w:beforeAutospacing="0" w:after="0" w:afterAutospacing="0"/>
        <w:rPr>
          <w:rFonts w:ascii="Arial" w:hAnsi="Arial" w:cs="Arial"/>
          <w:sz w:val="20"/>
          <w:szCs w:val="20"/>
        </w:rPr>
      </w:pPr>
      <w:r w:rsidRPr="00F26B05">
        <w:rPr>
          <w:rStyle w:val="Strong"/>
          <w:rFonts w:ascii="Arial" w:hAnsi="Arial" w:cs="Arial"/>
          <w:b w:val="0"/>
          <w:bCs w:val="0"/>
          <w:sz w:val="20"/>
          <w:szCs w:val="20"/>
        </w:rPr>
        <w:t>Remember:</w:t>
      </w:r>
      <w:r w:rsidRPr="00E526D4">
        <w:rPr>
          <w:rFonts w:ascii="Arial" w:hAnsi="Arial" w:cs="Arial"/>
          <w:sz w:val="20"/>
          <w:szCs w:val="20"/>
        </w:rPr>
        <w:t xml:space="preserve"> Make sure that no loose items are taken into the grid, e</w:t>
      </w:r>
      <w:r w:rsidR="009F6262">
        <w:rPr>
          <w:rFonts w:ascii="Arial" w:hAnsi="Arial" w:cs="Arial"/>
          <w:sz w:val="20"/>
          <w:szCs w:val="20"/>
        </w:rPr>
        <w:t>.</w:t>
      </w:r>
      <w:r w:rsidRPr="00E526D4">
        <w:rPr>
          <w:rFonts w:ascii="Arial" w:hAnsi="Arial" w:cs="Arial"/>
          <w:sz w:val="20"/>
          <w:szCs w:val="20"/>
        </w:rPr>
        <w:t>g. by us</w:t>
      </w:r>
      <w:r w:rsidR="00F26B05">
        <w:rPr>
          <w:rFonts w:ascii="Arial" w:hAnsi="Arial" w:cs="Arial"/>
          <w:sz w:val="20"/>
          <w:szCs w:val="20"/>
        </w:rPr>
        <w:t>ing</w:t>
      </w:r>
      <w:r w:rsidRPr="00E526D4">
        <w:rPr>
          <w:rFonts w:ascii="Arial" w:hAnsi="Arial" w:cs="Arial"/>
          <w:sz w:val="20"/>
          <w:szCs w:val="20"/>
        </w:rPr>
        <w:t xml:space="preserve"> pocketless overalls, tie lines on tools and equipment, etc, or create an exclusion zone below the working area, e</w:t>
      </w:r>
      <w:r w:rsidR="009F6262">
        <w:rPr>
          <w:rFonts w:ascii="Arial" w:hAnsi="Arial" w:cs="Arial"/>
          <w:sz w:val="20"/>
          <w:szCs w:val="20"/>
        </w:rPr>
        <w:t>.</w:t>
      </w:r>
      <w:r w:rsidRPr="00E526D4">
        <w:rPr>
          <w:rFonts w:ascii="Arial" w:hAnsi="Arial" w:cs="Arial"/>
          <w:sz w:val="20"/>
          <w:szCs w:val="20"/>
        </w:rPr>
        <w:t>g. by erecting a barrier.</w:t>
      </w:r>
    </w:p>
    <w:p w14:paraId="68D0BCEF" w14:textId="77777777" w:rsidR="00F15421" w:rsidRPr="00E526D4" w:rsidRDefault="00F15421" w:rsidP="00F15421">
      <w:pPr>
        <w:pStyle w:val="NormalWeb"/>
        <w:spacing w:before="0" w:beforeAutospacing="0" w:after="0" w:afterAutospacing="0"/>
        <w:rPr>
          <w:rFonts w:ascii="Arial" w:hAnsi="Arial" w:cs="Arial"/>
          <w:sz w:val="20"/>
          <w:szCs w:val="20"/>
        </w:rPr>
      </w:pPr>
    </w:p>
    <w:p w14:paraId="2AED0C52"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In order to enforce this system there may be a need for some form of warning system when the grid is occupied.</w:t>
      </w:r>
    </w:p>
    <w:p w14:paraId="62FE640D" w14:textId="77777777" w:rsidR="00F15421" w:rsidRPr="00E526D4" w:rsidRDefault="00F15421" w:rsidP="00F15421">
      <w:pPr>
        <w:pStyle w:val="NormalWeb"/>
        <w:spacing w:before="0" w:beforeAutospacing="0" w:after="0" w:afterAutospacing="0"/>
        <w:rPr>
          <w:rFonts w:ascii="Arial" w:hAnsi="Arial" w:cs="Arial"/>
          <w:sz w:val="20"/>
          <w:szCs w:val="20"/>
        </w:rPr>
      </w:pPr>
    </w:p>
    <w:p w14:paraId="545144C0" w14:textId="77777777" w:rsidR="00F15421" w:rsidRPr="00E526D4" w:rsidRDefault="00F15421" w:rsidP="00F15421">
      <w:pPr>
        <w:pStyle w:val="NormalWeb"/>
        <w:spacing w:before="0" w:beforeAutospacing="0" w:after="0" w:afterAutospacing="0"/>
        <w:rPr>
          <w:rFonts w:ascii="Arial" w:hAnsi="Arial" w:cs="Arial"/>
          <w:sz w:val="20"/>
          <w:szCs w:val="20"/>
        </w:rPr>
      </w:pPr>
      <w:r w:rsidRPr="00E526D4">
        <w:rPr>
          <w:rFonts w:ascii="Arial" w:hAnsi="Arial" w:cs="Arial"/>
          <w:sz w:val="20"/>
          <w:szCs w:val="20"/>
        </w:rPr>
        <w:t>Everybody working in the area should be clearly aware of the system being used.</w:t>
      </w:r>
    </w:p>
    <w:p w14:paraId="4CC76785" w14:textId="77777777" w:rsidR="00F15421" w:rsidRPr="00E526D4" w:rsidRDefault="00F15421" w:rsidP="00F15421">
      <w:pPr>
        <w:rPr>
          <w:sz w:val="20"/>
          <w:lang w:eastAsia="en-US"/>
        </w:rPr>
      </w:pPr>
    </w:p>
    <w:p w14:paraId="18DB3721" w14:textId="77777777" w:rsidR="00F15421" w:rsidRPr="00E526D4" w:rsidRDefault="00F15421" w:rsidP="00F15421">
      <w:pPr>
        <w:pStyle w:val="NormalWeb"/>
        <w:spacing w:before="0" w:beforeAutospacing="0" w:after="0" w:afterAutospacing="0"/>
        <w:rPr>
          <w:rFonts w:ascii="Arial" w:hAnsi="Arial" w:cs="Arial"/>
          <w:sz w:val="20"/>
          <w:szCs w:val="20"/>
        </w:rPr>
      </w:pPr>
    </w:p>
    <w:p w14:paraId="2CDEB05A" w14:textId="77777777" w:rsidR="00F15421" w:rsidRDefault="00F15421" w:rsidP="00F15421">
      <w:pPr>
        <w:rPr>
          <w:rFonts w:ascii="Arial" w:hAnsi="Arial" w:cs="Arial"/>
          <w:i/>
          <w:sz w:val="18"/>
          <w:szCs w:val="18"/>
        </w:rPr>
      </w:pPr>
      <w:r w:rsidRPr="00E526D4">
        <w:rPr>
          <w:rFonts w:ascii="Arial" w:hAnsi="Arial" w:cs="Arial"/>
          <w:i/>
          <w:sz w:val="18"/>
          <w:szCs w:val="18"/>
        </w:rPr>
        <w:t>Published on the HSE web site 21 September 2000</w:t>
      </w:r>
    </w:p>
    <w:p w14:paraId="76202B7B" w14:textId="77777777" w:rsidR="00E526D4" w:rsidRDefault="00E526D4" w:rsidP="00F15421">
      <w:pPr>
        <w:rPr>
          <w:rFonts w:ascii="Arial" w:hAnsi="Arial" w:cs="Arial"/>
          <w:i/>
          <w:sz w:val="18"/>
          <w:szCs w:val="18"/>
        </w:rPr>
      </w:pPr>
    </w:p>
    <w:p w14:paraId="4B311621" w14:textId="77777777" w:rsidR="00B9665C" w:rsidRDefault="001A5D81" w:rsidP="00F15421">
      <w:pPr>
        <w:pStyle w:val="Heading1"/>
        <w:jc w:val="right"/>
        <w:rPr>
          <w:rFonts w:cs="Arial"/>
          <w:sz w:val="22"/>
          <w:szCs w:val="22"/>
        </w:rPr>
      </w:pPr>
      <w:r>
        <w:rPr>
          <w:rFonts w:cs="Arial"/>
          <w:sz w:val="22"/>
          <w:szCs w:val="22"/>
        </w:rPr>
        <w:br w:type="page"/>
      </w:r>
    </w:p>
    <w:p w14:paraId="352AC0FD" w14:textId="77777777" w:rsidR="00F15421" w:rsidRPr="001A5D81" w:rsidRDefault="00F15421" w:rsidP="00F15421">
      <w:pPr>
        <w:pStyle w:val="Heading1"/>
        <w:jc w:val="right"/>
        <w:rPr>
          <w:rFonts w:cs="Arial"/>
          <w:sz w:val="22"/>
          <w:szCs w:val="22"/>
        </w:rPr>
      </w:pPr>
      <w:r w:rsidRPr="001A5D81">
        <w:rPr>
          <w:rFonts w:cs="Arial"/>
          <w:sz w:val="22"/>
          <w:szCs w:val="22"/>
        </w:rPr>
        <w:lastRenderedPageBreak/>
        <w:t xml:space="preserve">Appendix </w:t>
      </w:r>
      <w:r w:rsidR="00E526D4" w:rsidRPr="001A5D81">
        <w:rPr>
          <w:rFonts w:cs="Arial"/>
          <w:sz w:val="22"/>
          <w:szCs w:val="22"/>
        </w:rPr>
        <w:t>2</w:t>
      </w:r>
    </w:p>
    <w:p w14:paraId="443A6AF3" w14:textId="77777777" w:rsidR="00F15421" w:rsidRPr="00E526D4" w:rsidRDefault="00F15421" w:rsidP="00F15421">
      <w:pPr>
        <w:widowControl w:val="0"/>
        <w:overflowPunct w:val="0"/>
        <w:autoSpaceDE w:val="0"/>
        <w:autoSpaceDN w:val="0"/>
        <w:adjustRightInd w:val="0"/>
        <w:jc w:val="center"/>
        <w:rPr>
          <w:rFonts w:ascii="Arial" w:hAnsi="Arial" w:cs="Arial"/>
          <w:b/>
          <w:bCs/>
          <w:kern w:val="28"/>
          <w:sz w:val="20"/>
        </w:rPr>
      </w:pPr>
    </w:p>
    <w:p w14:paraId="1025B93B" w14:textId="77777777" w:rsidR="00F15421" w:rsidRPr="00E526D4" w:rsidRDefault="00F15421" w:rsidP="00F15421">
      <w:pPr>
        <w:widowControl w:val="0"/>
        <w:overflowPunct w:val="0"/>
        <w:autoSpaceDE w:val="0"/>
        <w:autoSpaceDN w:val="0"/>
        <w:adjustRightInd w:val="0"/>
        <w:jc w:val="center"/>
        <w:rPr>
          <w:rFonts w:ascii="Arial" w:hAnsi="Arial" w:cs="Arial"/>
          <w:b/>
          <w:bCs/>
          <w:kern w:val="28"/>
          <w:sz w:val="28"/>
          <w:szCs w:val="28"/>
        </w:rPr>
      </w:pPr>
      <w:r w:rsidRPr="00E526D4">
        <w:rPr>
          <w:rFonts w:ascii="Arial" w:hAnsi="Arial" w:cs="Arial"/>
          <w:b/>
          <w:bCs/>
          <w:kern w:val="28"/>
          <w:sz w:val="28"/>
          <w:szCs w:val="28"/>
        </w:rPr>
        <w:t>Kelvin Studio Theatre</w:t>
      </w:r>
    </w:p>
    <w:p w14:paraId="123FD4D1" w14:textId="77777777" w:rsidR="00F15421" w:rsidRPr="00E526D4" w:rsidRDefault="00F15421" w:rsidP="00F15421">
      <w:pPr>
        <w:widowControl w:val="0"/>
        <w:overflowPunct w:val="0"/>
        <w:autoSpaceDE w:val="0"/>
        <w:autoSpaceDN w:val="0"/>
        <w:adjustRightInd w:val="0"/>
        <w:jc w:val="center"/>
        <w:rPr>
          <w:rFonts w:ascii="Arial" w:hAnsi="Arial" w:cs="Arial"/>
          <w:b/>
          <w:bCs/>
          <w:kern w:val="28"/>
          <w:sz w:val="28"/>
          <w:szCs w:val="28"/>
        </w:rPr>
      </w:pPr>
      <w:r w:rsidRPr="00E526D4">
        <w:rPr>
          <w:rFonts w:ascii="Arial" w:hAnsi="Arial" w:cs="Arial"/>
          <w:b/>
          <w:bCs/>
          <w:kern w:val="28"/>
          <w:sz w:val="28"/>
          <w:szCs w:val="28"/>
        </w:rPr>
        <w:t>Fire and Emergency Procedures</w:t>
      </w:r>
    </w:p>
    <w:p w14:paraId="35D41B3C" w14:textId="77777777" w:rsidR="00F15421" w:rsidRPr="00E526D4" w:rsidRDefault="00F15421" w:rsidP="00F15421">
      <w:pPr>
        <w:widowControl w:val="0"/>
        <w:overflowPunct w:val="0"/>
        <w:autoSpaceDE w:val="0"/>
        <w:autoSpaceDN w:val="0"/>
        <w:adjustRightInd w:val="0"/>
        <w:rPr>
          <w:rFonts w:ascii="Arial" w:hAnsi="Arial" w:cs="Arial"/>
          <w:kern w:val="28"/>
          <w:sz w:val="28"/>
          <w:szCs w:val="28"/>
        </w:rPr>
      </w:pPr>
    </w:p>
    <w:p w14:paraId="2525A750" w14:textId="77777777" w:rsidR="00F15421" w:rsidRPr="00E526D4" w:rsidRDefault="00F15421" w:rsidP="00F15421">
      <w:pPr>
        <w:widowControl w:val="0"/>
        <w:overflowPunct w:val="0"/>
        <w:autoSpaceDE w:val="0"/>
        <w:autoSpaceDN w:val="0"/>
        <w:adjustRightInd w:val="0"/>
        <w:rPr>
          <w:rFonts w:ascii="Arial" w:hAnsi="Arial" w:cs="Arial"/>
          <w:kern w:val="28"/>
          <w:sz w:val="20"/>
        </w:rPr>
      </w:pPr>
    </w:p>
    <w:p w14:paraId="30906BB9" w14:textId="77777777" w:rsidR="00F15421" w:rsidRPr="00E526D4" w:rsidRDefault="00F15421" w:rsidP="00F15421">
      <w:pPr>
        <w:widowControl w:val="0"/>
        <w:overflowPunct w:val="0"/>
        <w:autoSpaceDE w:val="0"/>
        <w:autoSpaceDN w:val="0"/>
        <w:adjustRightInd w:val="0"/>
        <w:rPr>
          <w:rFonts w:ascii="Arial" w:hAnsi="Arial" w:cs="Arial"/>
          <w:b/>
          <w:kern w:val="28"/>
          <w:sz w:val="22"/>
          <w:szCs w:val="22"/>
          <w:u w:val="single"/>
        </w:rPr>
      </w:pPr>
      <w:r w:rsidRPr="00E526D4">
        <w:rPr>
          <w:rFonts w:ascii="Arial" w:hAnsi="Arial" w:cs="Arial"/>
          <w:b/>
          <w:kern w:val="28"/>
          <w:sz w:val="22"/>
          <w:szCs w:val="22"/>
          <w:u w:val="single"/>
        </w:rPr>
        <w:t>During performances</w:t>
      </w:r>
    </w:p>
    <w:p w14:paraId="2F8172DF" w14:textId="77777777" w:rsidR="00F15421" w:rsidRPr="00E526D4" w:rsidRDefault="00F15421" w:rsidP="00F15421">
      <w:pPr>
        <w:widowControl w:val="0"/>
        <w:overflowPunct w:val="0"/>
        <w:autoSpaceDE w:val="0"/>
        <w:autoSpaceDN w:val="0"/>
        <w:adjustRightInd w:val="0"/>
        <w:rPr>
          <w:rFonts w:ascii="Arial" w:hAnsi="Arial" w:cs="Arial"/>
          <w:kern w:val="28"/>
          <w:sz w:val="20"/>
        </w:rPr>
      </w:pPr>
    </w:p>
    <w:p w14:paraId="1420A69D" w14:textId="65F6D6EA" w:rsidR="00F15421" w:rsidRPr="00E526D4" w:rsidRDefault="00F15421" w:rsidP="00F15421">
      <w:pPr>
        <w:widowControl w:val="0"/>
        <w:numPr>
          <w:ilvl w:val="0"/>
          <w:numId w:val="32"/>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 xml:space="preserve">In the event of a fire or other emergency (e.g. bomb threat) occurring, the Theatre Manager must be informed immediately.  The code word </w:t>
      </w:r>
      <w:r w:rsidR="009F5DF3">
        <w:rPr>
          <w:rFonts w:ascii="Arial" w:hAnsi="Arial" w:cs="Arial"/>
          <w:b/>
          <w:bCs/>
          <w:kern w:val="28"/>
          <w:sz w:val="20"/>
        </w:rPr>
        <w:t>‘</w:t>
      </w:r>
      <w:r w:rsidRPr="00E526D4">
        <w:rPr>
          <w:rFonts w:ascii="Arial" w:hAnsi="Arial" w:cs="Arial"/>
          <w:b/>
          <w:bCs/>
          <w:kern w:val="28"/>
          <w:sz w:val="20"/>
        </w:rPr>
        <w:t>Mr Higgins</w:t>
      </w:r>
      <w:r w:rsidR="009F5DF3">
        <w:rPr>
          <w:rFonts w:ascii="Arial" w:hAnsi="Arial" w:cs="Arial"/>
          <w:b/>
          <w:bCs/>
          <w:kern w:val="28"/>
          <w:sz w:val="20"/>
        </w:rPr>
        <w:t>’</w:t>
      </w:r>
      <w:r w:rsidRPr="00E526D4">
        <w:rPr>
          <w:rFonts w:ascii="Arial" w:hAnsi="Arial" w:cs="Arial"/>
          <w:kern w:val="28"/>
          <w:sz w:val="20"/>
        </w:rPr>
        <w:t xml:space="preserve"> should be used in order to avoid the public becoming aware of the situation and causing a panic.  The correct wording is, for example, </w:t>
      </w:r>
      <w:r w:rsidR="009F5DF3">
        <w:rPr>
          <w:rFonts w:ascii="Arial" w:hAnsi="Arial" w:cs="Arial"/>
          <w:kern w:val="28"/>
          <w:sz w:val="20"/>
        </w:rPr>
        <w:t>“</w:t>
      </w:r>
      <w:r w:rsidRPr="00E526D4">
        <w:rPr>
          <w:rFonts w:ascii="Arial" w:hAnsi="Arial" w:cs="Arial"/>
          <w:kern w:val="28"/>
          <w:sz w:val="20"/>
        </w:rPr>
        <w:t xml:space="preserve">Mr Higgins is in the </w:t>
      </w:r>
      <w:smartTag w:uri="urn:schemas-microsoft-com:office:smarttags" w:element="PlaceName">
        <w:r w:rsidRPr="00E526D4">
          <w:rPr>
            <w:rFonts w:ascii="Arial" w:hAnsi="Arial" w:cs="Arial"/>
            <w:kern w:val="28"/>
            <w:sz w:val="20"/>
          </w:rPr>
          <w:t>Morris</w:t>
        </w:r>
      </w:smartTag>
      <w:r w:rsidRPr="00E526D4">
        <w:rPr>
          <w:rFonts w:ascii="Arial" w:hAnsi="Arial" w:cs="Arial"/>
          <w:kern w:val="28"/>
          <w:sz w:val="20"/>
        </w:rPr>
        <w:t xml:space="preserve"> Room</w:t>
      </w:r>
      <w:r w:rsidR="009F5DF3">
        <w:rPr>
          <w:rFonts w:ascii="Arial" w:hAnsi="Arial" w:cs="Arial"/>
          <w:kern w:val="28"/>
          <w:sz w:val="20"/>
        </w:rPr>
        <w:t>”</w:t>
      </w:r>
      <w:r w:rsidRPr="00E526D4">
        <w:rPr>
          <w:rFonts w:ascii="Arial" w:hAnsi="Arial" w:cs="Arial"/>
          <w:kern w:val="28"/>
          <w:sz w:val="20"/>
        </w:rPr>
        <w:t>.</w:t>
      </w:r>
    </w:p>
    <w:p w14:paraId="43A48118" w14:textId="77777777" w:rsidR="00F15421" w:rsidRPr="00E526D4" w:rsidRDefault="00F15421" w:rsidP="00F15421">
      <w:pPr>
        <w:widowControl w:val="0"/>
        <w:tabs>
          <w:tab w:val="num" w:pos="360"/>
        </w:tabs>
        <w:overflowPunct w:val="0"/>
        <w:autoSpaceDE w:val="0"/>
        <w:autoSpaceDN w:val="0"/>
        <w:adjustRightInd w:val="0"/>
        <w:ind w:left="360" w:hanging="360"/>
        <w:rPr>
          <w:rFonts w:ascii="Arial" w:hAnsi="Arial" w:cs="Arial"/>
          <w:kern w:val="28"/>
          <w:sz w:val="20"/>
        </w:rPr>
      </w:pPr>
    </w:p>
    <w:p w14:paraId="18F94811" w14:textId="77777777" w:rsidR="00F15421" w:rsidRPr="00E526D4" w:rsidRDefault="00F15421" w:rsidP="00F15421">
      <w:pPr>
        <w:widowControl w:val="0"/>
        <w:numPr>
          <w:ilvl w:val="0"/>
          <w:numId w:val="31"/>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 xml:space="preserve">If the fire alarms sounds, or if any other emergency situation should warrant it, the Theatre Manager should immediately proceed onto the stage area and stop the performance, instructing the audience to leave the premises by the nearest available exit </w:t>
      </w:r>
      <w:r w:rsidRPr="00BA0FD7">
        <w:rPr>
          <w:rFonts w:ascii="Arial" w:hAnsi="Arial" w:cs="Arial"/>
          <w:kern w:val="28"/>
          <w:sz w:val="20"/>
        </w:rPr>
        <w:t xml:space="preserve">and </w:t>
      </w:r>
      <w:r w:rsidR="00BA0FD7" w:rsidRPr="00BA0FD7">
        <w:rPr>
          <w:rFonts w:ascii="Arial" w:hAnsi="Arial" w:cs="Arial"/>
          <w:kern w:val="28"/>
          <w:sz w:val="20"/>
        </w:rPr>
        <w:t>proceed up Wesley Road to assemble by the park on Brynland Avenue</w:t>
      </w:r>
      <w:r w:rsidRPr="00BA0FD7">
        <w:rPr>
          <w:rFonts w:ascii="Arial" w:hAnsi="Arial" w:cs="Arial"/>
          <w:kern w:val="28"/>
          <w:sz w:val="20"/>
        </w:rPr>
        <w:t>.</w:t>
      </w:r>
      <w:r w:rsidRPr="00E526D4">
        <w:rPr>
          <w:rFonts w:ascii="Arial" w:hAnsi="Arial" w:cs="Arial"/>
          <w:kern w:val="28"/>
          <w:sz w:val="20"/>
        </w:rPr>
        <w:t xml:space="preserve">  Stewards should remain in the auditorium to assist the evacuation until all members of the public have left, unless to do so would involve placing themselves at unjustifiable risk.</w:t>
      </w:r>
    </w:p>
    <w:p w14:paraId="2E4E7F8E" w14:textId="77777777" w:rsidR="00F15421" w:rsidRPr="00E526D4" w:rsidRDefault="00F15421" w:rsidP="00F15421">
      <w:pPr>
        <w:widowControl w:val="0"/>
        <w:tabs>
          <w:tab w:val="num" w:pos="360"/>
        </w:tabs>
        <w:overflowPunct w:val="0"/>
        <w:autoSpaceDE w:val="0"/>
        <w:autoSpaceDN w:val="0"/>
        <w:adjustRightInd w:val="0"/>
        <w:ind w:left="360" w:hanging="360"/>
        <w:rPr>
          <w:rFonts w:ascii="Arial" w:hAnsi="Arial" w:cs="Arial"/>
          <w:kern w:val="28"/>
          <w:sz w:val="20"/>
        </w:rPr>
      </w:pPr>
    </w:p>
    <w:p w14:paraId="499FB416" w14:textId="2CB65CF4" w:rsidR="009F5DF3" w:rsidRPr="009F5DF3" w:rsidRDefault="00F15421" w:rsidP="009F5DF3">
      <w:pPr>
        <w:widowControl w:val="0"/>
        <w:numPr>
          <w:ilvl w:val="0"/>
          <w:numId w:val="31"/>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 xml:space="preserve">All members of the cast, backstage crew and front of house personnel should also leave the building.  The senior person at the lighting/sound control position on the balcony should ensure that anyone in the Morris room, toilets, props room, </w:t>
      </w:r>
      <w:r w:rsidR="004424C0">
        <w:rPr>
          <w:rFonts w:ascii="Arial" w:hAnsi="Arial" w:cs="Arial"/>
          <w:kern w:val="28"/>
          <w:sz w:val="20"/>
        </w:rPr>
        <w:t>bar</w:t>
      </w:r>
      <w:r w:rsidRPr="00E526D4">
        <w:rPr>
          <w:rFonts w:ascii="Arial" w:hAnsi="Arial" w:cs="Arial"/>
          <w:kern w:val="28"/>
          <w:sz w:val="20"/>
        </w:rPr>
        <w:t xml:space="preserve"> and workshop has also left the premises on his/her way out.</w:t>
      </w:r>
    </w:p>
    <w:p w14:paraId="16412D1F" w14:textId="77777777" w:rsidR="00F15421" w:rsidRPr="00E526D4" w:rsidRDefault="00F15421" w:rsidP="00F15421">
      <w:pPr>
        <w:widowControl w:val="0"/>
        <w:tabs>
          <w:tab w:val="num" w:pos="360"/>
        </w:tabs>
        <w:overflowPunct w:val="0"/>
        <w:autoSpaceDE w:val="0"/>
        <w:autoSpaceDN w:val="0"/>
        <w:adjustRightInd w:val="0"/>
        <w:ind w:left="360" w:hanging="360"/>
        <w:rPr>
          <w:rFonts w:ascii="Arial" w:hAnsi="Arial" w:cs="Arial"/>
          <w:kern w:val="28"/>
          <w:sz w:val="20"/>
        </w:rPr>
      </w:pPr>
    </w:p>
    <w:p w14:paraId="0ECC8B1C" w14:textId="02C39754" w:rsidR="009F5DF3" w:rsidRPr="009F5DF3" w:rsidRDefault="00F15421" w:rsidP="009F5DF3">
      <w:pPr>
        <w:widowControl w:val="0"/>
        <w:numPr>
          <w:ilvl w:val="0"/>
          <w:numId w:val="31"/>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Members of Kelvin Players only may attempt to tackle any fire using the fire extinguishers provided, but only if they are able to do so without causing undue risk to themselves.</w:t>
      </w:r>
    </w:p>
    <w:p w14:paraId="2CD77DC0" w14:textId="77777777" w:rsidR="00F15421" w:rsidRPr="00E526D4" w:rsidRDefault="00F15421" w:rsidP="00F15421">
      <w:pPr>
        <w:widowControl w:val="0"/>
        <w:tabs>
          <w:tab w:val="num" w:pos="360"/>
        </w:tabs>
        <w:overflowPunct w:val="0"/>
        <w:autoSpaceDE w:val="0"/>
        <w:autoSpaceDN w:val="0"/>
        <w:adjustRightInd w:val="0"/>
        <w:ind w:left="360" w:hanging="360"/>
        <w:rPr>
          <w:rFonts w:ascii="Arial" w:hAnsi="Arial" w:cs="Arial"/>
          <w:kern w:val="28"/>
          <w:sz w:val="20"/>
        </w:rPr>
      </w:pPr>
    </w:p>
    <w:p w14:paraId="58015FDA" w14:textId="223AF117" w:rsidR="009F5DF3" w:rsidRPr="009F5DF3" w:rsidRDefault="00F15421" w:rsidP="009F5DF3">
      <w:pPr>
        <w:widowControl w:val="0"/>
        <w:numPr>
          <w:ilvl w:val="0"/>
          <w:numId w:val="31"/>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The Theatre Manager is responsible for contacting the Fire Brigade (and they must be called to any outbreak of fire, however slight).  The public must not be re-admitted to the premises under any circumstances until the senior fire officer present has given clearance for this to happen.</w:t>
      </w:r>
    </w:p>
    <w:p w14:paraId="325148D4" w14:textId="77777777" w:rsidR="00F15421" w:rsidRPr="00E526D4" w:rsidRDefault="00F15421" w:rsidP="00F15421">
      <w:pPr>
        <w:widowControl w:val="0"/>
        <w:tabs>
          <w:tab w:val="num" w:pos="360"/>
        </w:tabs>
        <w:overflowPunct w:val="0"/>
        <w:autoSpaceDE w:val="0"/>
        <w:autoSpaceDN w:val="0"/>
        <w:adjustRightInd w:val="0"/>
        <w:ind w:left="360" w:hanging="360"/>
        <w:rPr>
          <w:rFonts w:ascii="Arial" w:hAnsi="Arial" w:cs="Arial"/>
          <w:kern w:val="28"/>
          <w:sz w:val="20"/>
        </w:rPr>
      </w:pPr>
    </w:p>
    <w:p w14:paraId="7363B192" w14:textId="77777777" w:rsidR="00F15421" w:rsidRPr="00E526D4" w:rsidRDefault="00F15421" w:rsidP="00F15421">
      <w:pPr>
        <w:widowControl w:val="0"/>
        <w:numPr>
          <w:ilvl w:val="0"/>
          <w:numId w:val="31"/>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In the event of an emergency not involving an outbreak of fire, the Theatre Manager is responsible for contacting the appropriate emergency service, depending on the nature of the emergency. The Theatre Manager must not permit the public to re-enter the premises unless he/she is satisfied that it is safe for them to do so after taking advice from the appropriate emergency personnel in the circumstances.</w:t>
      </w:r>
    </w:p>
    <w:p w14:paraId="47C70E41" w14:textId="77777777" w:rsidR="009F5DF3" w:rsidRDefault="009F5DF3" w:rsidP="009F5DF3">
      <w:pPr>
        <w:pStyle w:val="ListParagraph"/>
        <w:rPr>
          <w:rFonts w:ascii="Arial" w:hAnsi="Arial" w:cs="Arial"/>
          <w:kern w:val="28"/>
          <w:sz w:val="20"/>
        </w:rPr>
      </w:pPr>
    </w:p>
    <w:p w14:paraId="52A035F5" w14:textId="77777777" w:rsidR="00F15421" w:rsidRPr="00E526D4" w:rsidRDefault="00F15421" w:rsidP="00F15421">
      <w:pPr>
        <w:widowControl w:val="0"/>
        <w:tabs>
          <w:tab w:val="num" w:pos="540"/>
        </w:tabs>
        <w:overflowPunct w:val="0"/>
        <w:autoSpaceDE w:val="0"/>
        <w:autoSpaceDN w:val="0"/>
        <w:adjustRightInd w:val="0"/>
        <w:ind w:left="540" w:hanging="540"/>
        <w:rPr>
          <w:rFonts w:ascii="Arial" w:hAnsi="Arial" w:cs="Arial"/>
          <w:kern w:val="28"/>
          <w:sz w:val="20"/>
        </w:rPr>
      </w:pPr>
    </w:p>
    <w:p w14:paraId="6742E506" w14:textId="77777777" w:rsidR="00F15421" w:rsidRPr="00E526D4" w:rsidRDefault="00F15421" w:rsidP="00F15421">
      <w:pPr>
        <w:rPr>
          <w:rFonts w:ascii="Arial" w:hAnsi="Arial" w:cs="Arial"/>
          <w:b/>
          <w:sz w:val="22"/>
          <w:szCs w:val="22"/>
          <w:u w:val="single"/>
        </w:rPr>
      </w:pPr>
      <w:r w:rsidRPr="00E526D4">
        <w:rPr>
          <w:rFonts w:ascii="Arial" w:hAnsi="Arial" w:cs="Arial"/>
          <w:b/>
          <w:sz w:val="22"/>
          <w:szCs w:val="22"/>
          <w:u w:val="single"/>
        </w:rPr>
        <w:t>During rehearsals or other periods when the public are not in the building</w:t>
      </w:r>
    </w:p>
    <w:p w14:paraId="0C58FC09" w14:textId="77777777" w:rsidR="00F15421" w:rsidRPr="00E526D4" w:rsidRDefault="00F15421" w:rsidP="00F15421">
      <w:pPr>
        <w:rPr>
          <w:rFonts w:ascii="Arial" w:hAnsi="Arial" w:cs="Arial"/>
          <w:b/>
          <w:sz w:val="20"/>
          <w:u w:val="single"/>
        </w:rPr>
      </w:pPr>
    </w:p>
    <w:p w14:paraId="4CC9AB7A" w14:textId="03FB699B" w:rsidR="00F15421" w:rsidRPr="00E526D4" w:rsidRDefault="00F15421" w:rsidP="00F15421">
      <w:pPr>
        <w:numPr>
          <w:ilvl w:val="0"/>
          <w:numId w:val="33"/>
        </w:numPr>
        <w:tabs>
          <w:tab w:val="clear" w:pos="720"/>
          <w:tab w:val="num" w:pos="360"/>
        </w:tabs>
        <w:ind w:left="360"/>
        <w:rPr>
          <w:rFonts w:ascii="Arial" w:hAnsi="Arial" w:cs="Arial"/>
          <w:kern w:val="28"/>
          <w:sz w:val="20"/>
        </w:rPr>
      </w:pPr>
      <w:r w:rsidRPr="00E526D4">
        <w:rPr>
          <w:rFonts w:ascii="Arial" w:hAnsi="Arial" w:cs="Arial"/>
          <w:sz w:val="20"/>
        </w:rPr>
        <w:t xml:space="preserve">In the event of a fire or other emergency becoming apparent either by the sounding of the fire alarm or by personal alert, </w:t>
      </w:r>
      <w:r w:rsidRPr="00E526D4">
        <w:rPr>
          <w:rFonts w:ascii="Arial" w:hAnsi="Arial" w:cs="Arial"/>
          <w:kern w:val="28"/>
          <w:sz w:val="20"/>
        </w:rPr>
        <w:t xml:space="preserve">the Director </w:t>
      </w:r>
      <w:r w:rsidR="005D4304">
        <w:rPr>
          <w:rFonts w:ascii="Arial" w:hAnsi="Arial" w:cs="Arial"/>
          <w:kern w:val="28"/>
          <w:sz w:val="20"/>
        </w:rPr>
        <w:t>or P</w:t>
      </w:r>
      <w:r w:rsidRPr="00E526D4">
        <w:rPr>
          <w:rFonts w:ascii="Arial" w:hAnsi="Arial" w:cs="Arial"/>
          <w:kern w:val="28"/>
          <w:sz w:val="20"/>
        </w:rPr>
        <w:t xml:space="preserve">roduction </w:t>
      </w:r>
      <w:r w:rsidR="005D4304">
        <w:rPr>
          <w:rFonts w:ascii="Arial" w:hAnsi="Arial" w:cs="Arial"/>
          <w:kern w:val="28"/>
          <w:sz w:val="20"/>
        </w:rPr>
        <w:t xml:space="preserve">Manager </w:t>
      </w:r>
      <w:r w:rsidRPr="00E526D4">
        <w:rPr>
          <w:rFonts w:ascii="Arial" w:hAnsi="Arial" w:cs="Arial"/>
          <w:kern w:val="28"/>
          <w:sz w:val="20"/>
        </w:rPr>
        <w:t xml:space="preserve">(or the most senior person present if there are no rehearsals taking place in the building) must be informed immediately. </w:t>
      </w:r>
    </w:p>
    <w:p w14:paraId="6FC448B9" w14:textId="77777777" w:rsidR="00F15421" w:rsidRPr="00E526D4" w:rsidRDefault="00F15421" w:rsidP="00F15421">
      <w:pPr>
        <w:tabs>
          <w:tab w:val="num" w:pos="360"/>
        </w:tabs>
        <w:ind w:left="360" w:hanging="360"/>
        <w:rPr>
          <w:rFonts w:ascii="Arial" w:hAnsi="Arial" w:cs="Arial"/>
          <w:kern w:val="28"/>
          <w:sz w:val="20"/>
        </w:rPr>
      </w:pPr>
    </w:p>
    <w:p w14:paraId="3A7AA835" w14:textId="7FE205EA" w:rsidR="009F5DF3" w:rsidRPr="009F5DF3" w:rsidRDefault="00F15421" w:rsidP="009F5DF3">
      <w:pPr>
        <w:widowControl w:val="0"/>
        <w:numPr>
          <w:ilvl w:val="0"/>
          <w:numId w:val="33"/>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 xml:space="preserve">The Director (or the most senior person present) must stop the rehearsal and instruct everyone in the building to leave the premises and assemble in the </w:t>
      </w:r>
      <w:smartTag w:uri="urn:schemas-microsoft-com:office:smarttags" w:element="address">
        <w:smartTag w:uri="urn:schemas-microsoft-com:office:smarttags" w:element="Street">
          <w:r w:rsidRPr="00E526D4">
            <w:rPr>
              <w:rFonts w:ascii="Arial" w:hAnsi="Arial" w:cs="Arial"/>
              <w:kern w:val="28"/>
              <w:sz w:val="20"/>
            </w:rPr>
            <w:t>Gloucester Road</w:t>
          </w:r>
        </w:smartTag>
      </w:smartTag>
      <w:r w:rsidRPr="00E526D4">
        <w:rPr>
          <w:rFonts w:ascii="Arial" w:hAnsi="Arial" w:cs="Arial"/>
          <w:kern w:val="28"/>
          <w:sz w:val="20"/>
        </w:rPr>
        <w:t xml:space="preserve"> on the pavement on the opposite side of the road to the Studio. He/She should check that no-one is in a toilet, or any other area in the </w:t>
      </w:r>
      <w:r w:rsidR="0035269C">
        <w:rPr>
          <w:rFonts w:ascii="Arial" w:hAnsi="Arial" w:cs="Arial"/>
          <w:kern w:val="28"/>
          <w:sz w:val="20"/>
        </w:rPr>
        <w:t>S</w:t>
      </w:r>
      <w:r w:rsidRPr="00E526D4">
        <w:rPr>
          <w:rFonts w:ascii="Arial" w:hAnsi="Arial" w:cs="Arial"/>
          <w:kern w:val="28"/>
          <w:sz w:val="20"/>
        </w:rPr>
        <w:t>tudio on the way out. Assistance should be given to anyone with mobility or other needs.</w:t>
      </w:r>
    </w:p>
    <w:p w14:paraId="6765C218" w14:textId="77777777" w:rsidR="00F15421" w:rsidRPr="00E526D4" w:rsidRDefault="00F15421" w:rsidP="00F15421">
      <w:pPr>
        <w:widowControl w:val="0"/>
        <w:tabs>
          <w:tab w:val="num" w:pos="360"/>
        </w:tabs>
        <w:overflowPunct w:val="0"/>
        <w:autoSpaceDE w:val="0"/>
        <w:autoSpaceDN w:val="0"/>
        <w:adjustRightInd w:val="0"/>
        <w:ind w:left="360" w:hanging="360"/>
        <w:rPr>
          <w:rFonts w:ascii="Arial" w:hAnsi="Arial" w:cs="Arial"/>
          <w:kern w:val="28"/>
          <w:sz w:val="20"/>
        </w:rPr>
      </w:pPr>
    </w:p>
    <w:p w14:paraId="0E93D5DE" w14:textId="5F6EEE75" w:rsidR="009F5DF3" w:rsidRPr="009F5DF3" w:rsidRDefault="00F15421" w:rsidP="009F5DF3">
      <w:pPr>
        <w:widowControl w:val="0"/>
        <w:numPr>
          <w:ilvl w:val="0"/>
          <w:numId w:val="33"/>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Members of Kelvin Players may attempt to tackle any fire using the fire extinguishers provided, but only if they are able to do so without causing undue risk to themselves.</w:t>
      </w:r>
    </w:p>
    <w:p w14:paraId="73206254" w14:textId="77777777" w:rsidR="00F15421" w:rsidRPr="00E526D4" w:rsidRDefault="00F15421" w:rsidP="00F15421">
      <w:pPr>
        <w:widowControl w:val="0"/>
        <w:tabs>
          <w:tab w:val="num" w:pos="360"/>
        </w:tabs>
        <w:overflowPunct w:val="0"/>
        <w:autoSpaceDE w:val="0"/>
        <w:autoSpaceDN w:val="0"/>
        <w:adjustRightInd w:val="0"/>
        <w:ind w:left="360" w:hanging="360"/>
        <w:rPr>
          <w:rFonts w:ascii="Arial" w:hAnsi="Arial" w:cs="Arial"/>
          <w:kern w:val="28"/>
          <w:sz w:val="20"/>
        </w:rPr>
      </w:pPr>
    </w:p>
    <w:p w14:paraId="3C6919B7" w14:textId="77777777" w:rsidR="00F15421" w:rsidRPr="00E526D4" w:rsidRDefault="00F15421" w:rsidP="00F15421">
      <w:pPr>
        <w:widowControl w:val="0"/>
        <w:numPr>
          <w:ilvl w:val="0"/>
          <w:numId w:val="33"/>
        </w:numPr>
        <w:tabs>
          <w:tab w:val="clear" w:pos="720"/>
          <w:tab w:val="num" w:pos="360"/>
        </w:tabs>
        <w:overflowPunct w:val="0"/>
        <w:autoSpaceDE w:val="0"/>
        <w:autoSpaceDN w:val="0"/>
        <w:adjustRightInd w:val="0"/>
        <w:ind w:left="360"/>
        <w:rPr>
          <w:rFonts w:ascii="Arial" w:hAnsi="Arial" w:cs="Arial"/>
          <w:kern w:val="28"/>
          <w:sz w:val="20"/>
        </w:rPr>
      </w:pPr>
      <w:r w:rsidRPr="00E526D4">
        <w:rPr>
          <w:rFonts w:ascii="Arial" w:hAnsi="Arial" w:cs="Arial"/>
          <w:kern w:val="28"/>
          <w:sz w:val="20"/>
        </w:rPr>
        <w:t>The Director (or the most senior person present) is responsible for contacting the Fire Brigade (and they must be called to any outbreak of fire, however slight).  No-one must be re-admitted to the premises under any circumstances until the senior fire officer present has given clearance for this to happen.</w:t>
      </w:r>
    </w:p>
    <w:p w14:paraId="270C5C38" w14:textId="77777777" w:rsidR="00F15421" w:rsidRPr="00E526D4" w:rsidRDefault="00F15421" w:rsidP="009F5DF3">
      <w:pPr>
        <w:widowControl w:val="0"/>
        <w:tabs>
          <w:tab w:val="num" w:pos="360"/>
        </w:tabs>
        <w:overflowPunct w:val="0"/>
        <w:autoSpaceDE w:val="0"/>
        <w:autoSpaceDN w:val="0"/>
        <w:adjustRightInd w:val="0"/>
        <w:rPr>
          <w:rFonts w:ascii="Arial" w:hAnsi="Arial" w:cs="Arial"/>
          <w:kern w:val="28"/>
          <w:sz w:val="20"/>
        </w:rPr>
      </w:pPr>
    </w:p>
    <w:p w14:paraId="203AA8E9" w14:textId="20B49940" w:rsidR="00C15049" w:rsidRDefault="00F15421" w:rsidP="00B9665C">
      <w:pPr>
        <w:widowControl w:val="0"/>
        <w:numPr>
          <w:ilvl w:val="0"/>
          <w:numId w:val="31"/>
        </w:numPr>
        <w:tabs>
          <w:tab w:val="clear" w:pos="720"/>
          <w:tab w:val="num" w:pos="360"/>
        </w:tabs>
        <w:overflowPunct w:val="0"/>
        <w:autoSpaceDE w:val="0"/>
        <w:autoSpaceDN w:val="0"/>
        <w:adjustRightInd w:val="0"/>
        <w:ind w:left="360"/>
        <w:rPr>
          <w:rFonts w:ascii="Arial" w:hAnsi="Arial"/>
          <w:color w:val="000000"/>
          <w:sz w:val="22"/>
        </w:rPr>
      </w:pPr>
      <w:r w:rsidRPr="00B9665C">
        <w:rPr>
          <w:rFonts w:ascii="Arial" w:hAnsi="Arial" w:cs="Arial"/>
          <w:kern w:val="28"/>
          <w:sz w:val="20"/>
        </w:rPr>
        <w:t>In the event of an emergency not involving an outbreak of fire, the Director (or the most senior person present) is responsible for contacting the appropriate emergency service, depending on the nature of the emergency. No-one must re-enter the premises unless the Director (or the most senior person present) is satisfied that it is safe for them to do so after taking advice from the appropriate emergency personnel in the circumstances.</w:t>
      </w:r>
    </w:p>
    <w:p w14:paraId="4B67F29B" w14:textId="60F9815A" w:rsidR="00C73167" w:rsidRDefault="00C73167" w:rsidP="00C73167">
      <w:pPr>
        <w:widowControl w:val="0"/>
        <w:overflowPunct w:val="0"/>
        <w:autoSpaceDE w:val="0"/>
        <w:autoSpaceDN w:val="0"/>
        <w:adjustRightInd w:val="0"/>
        <w:ind w:left="360"/>
        <w:rPr>
          <w:rFonts w:ascii="Arial" w:hAnsi="Arial"/>
          <w:color w:val="000000"/>
          <w:sz w:val="22"/>
        </w:rPr>
      </w:pPr>
    </w:p>
    <w:p w14:paraId="79F0A3A2" w14:textId="77777777" w:rsidR="002C6B60" w:rsidRDefault="002C6B60">
      <w:pPr>
        <w:rPr>
          <w:rFonts w:ascii="Arial" w:hAnsi="Arial"/>
          <w:color w:val="000000"/>
          <w:sz w:val="22"/>
        </w:rPr>
      </w:pPr>
      <w:r>
        <w:rPr>
          <w:rFonts w:ascii="Arial" w:hAnsi="Arial"/>
          <w:color w:val="000000"/>
          <w:sz w:val="22"/>
        </w:rPr>
        <w:br w:type="page"/>
      </w:r>
    </w:p>
    <w:p w14:paraId="3F442098" w14:textId="35760D05" w:rsidR="002C6B60" w:rsidRPr="00F51516" w:rsidRDefault="00F51516" w:rsidP="00F51516">
      <w:pPr>
        <w:jc w:val="right"/>
        <w:rPr>
          <w:rFonts w:ascii="Arial" w:hAnsi="Arial" w:cs="Arial"/>
          <w:b/>
          <w:bCs/>
          <w:sz w:val="22"/>
          <w:szCs w:val="22"/>
        </w:rPr>
      </w:pPr>
      <w:r w:rsidRPr="00F51516">
        <w:rPr>
          <w:rFonts w:ascii="Arial" w:hAnsi="Arial" w:cs="Arial"/>
          <w:b/>
          <w:bCs/>
          <w:sz w:val="22"/>
          <w:szCs w:val="22"/>
        </w:rPr>
        <w:lastRenderedPageBreak/>
        <w:t>Appendix 3</w:t>
      </w:r>
    </w:p>
    <w:p w14:paraId="2A33B44E" w14:textId="739FAB87" w:rsidR="002C6B60" w:rsidRDefault="002C6B60" w:rsidP="002C6B60">
      <w:pPr>
        <w:jc w:val="center"/>
        <w:rPr>
          <w:rFonts w:ascii="Arial" w:hAnsi="Arial" w:cs="Arial"/>
          <w:b/>
          <w:bCs/>
          <w:sz w:val="20"/>
        </w:rPr>
      </w:pPr>
    </w:p>
    <w:p w14:paraId="4F8447F6" w14:textId="77777777" w:rsidR="00B827FB" w:rsidRDefault="00B827FB" w:rsidP="002C6B60">
      <w:pPr>
        <w:jc w:val="center"/>
        <w:rPr>
          <w:rFonts w:ascii="Arial" w:hAnsi="Arial" w:cs="Arial"/>
          <w:b/>
          <w:bCs/>
          <w:sz w:val="20"/>
        </w:rPr>
      </w:pPr>
    </w:p>
    <w:p w14:paraId="0E9A9C2A" w14:textId="77777777" w:rsidR="002C6B60" w:rsidRDefault="002C6B60" w:rsidP="002C6B60">
      <w:pPr>
        <w:jc w:val="center"/>
        <w:rPr>
          <w:rFonts w:ascii="Arial" w:hAnsi="Arial" w:cs="Arial"/>
          <w:b/>
          <w:bCs/>
          <w:sz w:val="28"/>
          <w:szCs w:val="28"/>
        </w:rPr>
      </w:pPr>
      <w:r w:rsidRPr="002C6B60">
        <w:rPr>
          <w:rFonts w:ascii="Arial" w:hAnsi="Arial" w:cs="Arial"/>
          <w:b/>
          <w:bCs/>
          <w:sz w:val="28"/>
          <w:szCs w:val="28"/>
        </w:rPr>
        <w:t xml:space="preserve">Kelvin Studio Theatre </w:t>
      </w:r>
    </w:p>
    <w:p w14:paraId="34900C1F" w14:textId="5C65B479" w:rsidR="002C6B60" w:rsidRPr="002C6B60" w:rsidRDefault="002C6B60" w:rsidP="002C6B60">
      <w:pPr>
        <w:jc w:val="center"/>
        <w:rPr>
          <w:rFonts w:ascii="Arial" w:hAnsi="Arial" w:cs="Arial"/>
          <w:b/>
          <w:bCs/>
          <w:sz w:val="28"/>
          <w:szCs w:val="28"/>
        </w:rPr>
      </w:pPr>
      <w:r w:rsidRPr="002C6B60">
        <w:rPr>
          <w:rFonts w:ascii="Arial" w:hAnsi="Arial" w:cs="Arial"/>
          <w:b/>
          <w:bCs/>
          <w:sz w:val="28"/>
          <w:szCs w:val="28"/>
        </w:rPr>
        <w:t>Medical Emergency Procedure During Performances</w:t>
      </w:r>
    </w:p>
    <w:p w14:paraId="152DC97F" w14:textId="44C96F28" w:rsidR="002C6B60" w:rsidRDefault="002C6B60" w:rsidP="002C6B60">
      <w:pPr>
        <w:rPr>
          <w:rFonts w:ascii="Arial" w:hAnsi="Arial" w:cs="Arial"/>
          <w:b/>
          <w:bCs/>
          <w:sz w:val="28"/>
          <w:szCs w:val="28"/>
        </w:rPr>
      </w:pPr>
    </w:p>
    <w:p w14:paraId="7EBA2C44" w14:textId="77777777" w:rsidR="002C6B60" w:rsidRPr="002C6B60" w:rsidRDefault="002C6B60" w:rsidP="002C6B60">
      <w:pPr>
        <w:rPr>
          <w:rFonts w:ascii="Arial" w:hAnsi="Arial" w:cs="Arial"/>
          <w:b/>
          <w:bCs/>
          <w:sz w:val="28"/>
          <w:szCs w:val="28"/>
        </w:rPr>
      </w:pPr>
    </w:p>
    <w:p w14:paraId="1897C483" w14:textId="03FBC7BA" w:rsidR="002C6B60" w:rsidRDefault="002C6B60" w:rsidP="002C6B60">
      <w:pPr>
        <w:jc w:val="center"/>
        <w:rPr>
          <w:rFonts w:ascii="Arial" w:hAnsi="Arial" w:cs="Arial"/>
          <w:b/>
          <w:bCs/>
          <w:sz w:val="20"/>
        </w:rPr>
      </w:pPr>
      <w:r w:rsidRPr="002C6B60">
        <w:rPr>
          <w:rFonts w:ascii="Arial" w:hAnsi="Arial" w:cs="Arial"/>
          <w:b/>
          <w:bCs/>
          <w:sz w:val="20"/>
        </w:rPr>
        <w:t xml:space="preserve">On the occurrence of a </w:t>
      </w:r>
      <w:r w:rsidR="003A5162">
        <w:rPr>
          <w:rFonts w:ascii="Arial" w:hAnsi="Arial" w:cs="Arial"/>
          <w:b/>
          <w:bCs/>
          <w:sz w:val="20"/>
        </w:rPr>
        <w:t>M</w:t>
      </w:r>
      <w:r w:rsidRPr="002C6B60">
        <w:rPr>
          <w:rFonts w:ascii="Arial" w:hAnsi="Arial" w:cs="Arial"/>
          <w:b/>
          <w:bCs/>
          <w:sz w:val="20"/>
        </w:rPr>
        <w:t xml:space="preserve">edical </w:t>
      </w:r>
      <w:r w:rsidR="003A5162">
        <w:rPr>
          <w:rFonts w:ascii="Arial" w:hAnsi="Arial" w:cs="Arial"/>
          <w:b/>
          <w:bCs/>
          <w:sz w:val="20"/>
        </w:rPr>
        <w:t>E</w:t>
      </w:r>
      <w:r w:rsidRPr="002C6B60">
        <w:rPr>
          <w:rFonts w:ascii="Arial" w:hAnsi="Arial" w:cs="Arial"/>
          <w:b/>
          <w:bCs/>
          <w:sz w:val="20"/>
        </w:rPr>
        <w:t>mergency during a performance in the Kelvin Players Studio:</w:t>
      </w:r>
    </w:p>
    <w:p w14:paraId="1A8F866B" w14:textId="77777777" w:rsidR="0051257C" w:rsidRPr="002C6B60" w:rsidRDefault="0051257C" w:rsidP="002C6B60">
      <w:pPr>
        <w:jc w:val="center"/>
        <w:rPr>
          <w:rFonts w:ascii="Arial" w:hAnsi="Arial" w:cs="Arial"/>
          <w:b/>
          <w:bCs/>
          <w:sz w:val="20"/>
        </w:rPr>
      </w:pPr>
    </w:p>
    <w:p w14:paraId="115A91FC" w14:textId="77777777"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 xml:space="preserve">Alert the First Aider, Production Stage Manager and Theatre Manager </w:t>
      </w:r>
    </w:p>
    <w:p w14:paraId="5A9F3375" w14:textId="77777777"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Production Stage Manager to decide in consultation with the First Aider whether to continue, suspend or halt the performance</w:t>
      </w:r>
    </w:p>
    <w:p w14:paraId="2885F136" w14:textId="77777777" w:rsidR="002C6B60" w:rsidRPr="002C6B60" w:rsidRDefault="002C6B60" w:rsidP="002C6B60">
      <w:pPr>
        <w:pStyle w:val="ListParagraph"/>
        <w:rPr>
          <w:rFonts w:ascii="Arial" w:hAnsi="Arial" w:cs="Arial"/>
          <w:sz w:val="20"/>
        </w:rPr>
      </w:pPr>
    </w:p>
    <w:p w14:paraId="35837910" w14:textId="1D0FEE96"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b/>
          <w:bCs/>
          <w:sz w:val="20"/>
        </w:rPr>
        <w:t>If the casualty is conscious</w:t>
      </w:r>
      <w:r w:rsidRPr="002C6B60">
        <w:rPr>
          <w:rFonts w:ascii="Arial" w:hAnsi="Arial" w:cs="Arial"/>
          <w:sz w:val="20"/>
        </w:rPr>
        <w:t>, Theatre Manager to supervise with the First Aider the evacuation of the casualty from the Studio theatre hall to the bar/foyer</w:t>
      </w:r>
      <w:r w:rsidR="00532C74">
        <w:rPr>
          <w:rFonts w:ascii="Arial" w:hAnsi="Arial" w:cs="Arial"/>
          <w:sz w:val="20"/>
        </w:rPr>
        <w:t>,</w:t>
      </w:r>
      <w:r w:rsidRPr="002C6B60">
        <w:rPr>
          <w:rFonts w:ascii="Arial" w:hAnsi="Arial" w:cs="Arial"/>
          <w:sz w:val="20"/>
        </w:rPr>
        <w:t xml:space="preserve"> using the evacuation chair (sited on the back wall of the hall by the entrance)</w:t>
      </w:r>
      <w:r w:rsidR="003A5162">
        <w:rPr>
          <w:rFonts w:ascii="Arial" w:hAnsi="Arial" w:cs="Arial"/>
          <w:sz w:val="20"/>
        </w:rPr>
        <w:t>,</w:t>
      </w:r>
      <w:r w:rsidR="00532C74">
        <w:rPr>
          <w:rFonts w:ascii="Arial" w:hAnsi="Arial" w:cs="Arial"/>
          <w:sz w:val="20"/>
        </w:rPr>
        <w:t xml:space="preserve"> </w:t>
      </w:r>
      <w:r w:rsidR="000D64A5">
        <w:rPr>
          <w:rFonts w:ascii="Arial" w:hAnsi="Arial" w:cs="Arial"/>
          <w:sz w:val="20"/>
        </w:rPr>
        <w:t>where</w:t>
      </w:r>
      <w:r w:rsidR="00532C74">
        <w:rPr>
          <w:rFonts w:ascii="Arial" w:hAnsi="Arial" w:cs="Arial"/>
          <w:sz w:val="20"/>
        </w:rPr>
        <w:t xml:space="preserve"> the First Aider </w:t>
      </w:r>
      <w:r w:rsidR="003A5162">
        <w:rPr>
          <w:rFonts w:ascii="Arial" w:hAnsi="Arial" w:cs="Arial"/>
          <w:sz w:val="20"/>
        </w:rPr>
        <w:t>will</w:t>
      </w:r>
      <w:r w:rsidR="00532C74">
        <w:rPr>
          <w:rFonts w:ascii="Arial" w:hAnsi="Arial" w:cs="Arial"/>
          <w:sz w:val="20"/>
        </w:rPr>
        <w:t xml:space="preserve"> commence treatment</w:t>
      </w:r>
      <w:r w:rsidRPr="002C6B60">
        <w:rPr>
          <w:rFonts w:ascii="Arial" w:hAnsi="Arial" w:cs="Arial"/>
          <w:sz w:val="20"/>
        </w:rPr>
        <w:t xml:space="preserve"> </w:t>
      </w:r>
    </w:p>
    <w:p w14:paraId="51D350AC" w14:textId="77777777" w:rsidR="009F5DF3" w:rsidRPr="009F5DF3" w:rsidRDefault="009F5DF3" w:rsidP="009F5DF3">
      <w:pPr>
        <w:pStyle w:val="ListParagraph"/>
        <w:rPr>
          <w:rFonts w:ascii="Arial" w:hAnsi="Arial" w:cs="Arial"/>
          <w:sz w:val="20"/>
        </w:rPr>
      </w:pPr>
    </w:p>
    <w:p w14:paraId="0FC8297E" w14:textId="166EE0BC"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 xml:space="preserve">Theatre Manager to call 999 to alert the ambulance service </w:t>
      </w:r>
      <w:r w:rsidR="00AE5DDA">
        <w:rPr>
          <w:rFonts w:ascii="Arial" w:hAnsi="Arial" w:cs="Arial"/>
          <w:sz w:val="20"/>
        </w:rPr>
        <w:t>(</w:t>
      </w:r>
      <w:r w:rsidRPr="002C6B60">
        <w:rPr>
          <w:rFonts w:ascii="Arial" w:hAnsi="Arial" w:cs="Arial"/>
          <w:sz w:val="20"/>
        </w:rPr>
        <w:t>if necessary</w:t>
      </w:r>
      <w:r w:rsidR="00AE5DDA">
        <w:rPr>
          <w:rFonts w:ascii="Arial" w:hAnsi="Arial" w:cs="Arial"/>
          <w:sz w:val="20"/>
        </w:rPr>
        <w:t>)</w:t>
      </w:r>
    </w:p>
    <w:p w14:paraId="0CEC6F9D" w14:textId="77777777" w:rsidR="002C6B60" w:rsidRPr="002C6B60" w:rsidRDefault="002C6B60" w:rsidP="002C6B60">
      <w:pPr>
        <w:pStyle w:val="ListParagraph"/>
        <w:rPr>
          <w:rFonts w:ascii="Arial" w:hAnsi="Arial" w:cs="Arial"/>
          <w:sz w:val="20"/>
        </w:rPr>
      </w:pPr>
    </w:p>
    <w:p w14:paraId="65828D49" w14:textId="23E9BCC8" w:rsidR="002C6B60" w:rsidRPr="002C6B60" w:rsidRDefault="002C6B60" w:rsidP="002C6B60">
      <w:pPr>
        <w:pStyle w:val="ListParagraph"/>
        <w:rPr>
          <w:rFonts w:ascii="Arial" w:hAnsi="Arial" w:cs="Arial"/>
          <w:sz w:val="20"/>
        </w:rPr>
      </w:pPr>
    </w:p>
    <w:p w14:paraId="5C730CA6" w14:textId="654C00DC"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b/>
          <w:bCs/>
          <w:sz w:val="20"/>
        </w:rPr>
        <w:t>If the casualty is unconscious</w:t>
      </w:r>
      <w:r w:rsidRPr="002C6B60">
        <w:rPr>
          <w:rFonts w:ascii="Arial" w:hAnsi="Arial" w:cs="Arial"/>
          <w:sz w:val="20"/>
        </w:rPr>
        <w:t>, First Aider to call for the defibrillator, ask neighbouring audience members to vacate their seats, lay the casualty down across the seats to commence first aid and/or CPR treatment, and th</w:t>
      </w:r>
      <w:r w:rsidR="0080512F">
        <w:rPr>
          <w:rFonts w:ascii="Arial" w:hAnsi="Arial" w:cs="Arial"/>
          <w:sz w:val="20"/>
        </w:rPr>
        <w:t xml:space="preserve">en </w:t>
      </w:r>
      <w:r w:rsidRPr="002C6B60">
        <w:rPr>
          <w:rFonts w:ascii="Arial" w:hAnsi="Arial" w:cs="Arial"/>
          <w:sz w:val="20"/>
        </w:rPr>
        <w:t xml:space="preserve">use the defibrillator </w:t>
      </w:r>
      <w:r w:rsidR="0080512F">
        <w:rPr>
          <w:rFonts w:ascii="Arial" w:hAnsi="Arial" w:cs="Arial"/>
          <w:sz w:val="20"/>
        </w:rPr>
        <w:t xml:space="preserve">(located outside the main entrance) </w:t>
      </w:r>
      <w:r w:rsidRPr="002C6B60">
        <w:rPr>
          <w:rFonts w:ascii="Arial" w:hAnsi="Arial" w:cs="Arial"/>
          <w:sz w:val="20"/>
        </w:rPr>
        <w:t xml:space="preserve">when it arrives </w:t>
      </w:r>
    </w:p>
    <w:p w14:paraId="44B9220F" w14:textId="094ED36B"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 xml:space="preserve">Theatre Manager to call 999 for an ambulance immediately, and ask a member of the Front of House team to </w:t>
      </w:r>
      <w:r w:rsidR="00AE5DDA">
        <w:rPr>
          <w:rFonts w:ascii="Arial" w:hAnsi="Arial" w:cs="Arial"/>
          <w:sz w:val="20"/>
        </w:rPr>
        <w:t xml:space="preserve">go and </w:t>
      </w:r>
      <w:r w:rsidRPr="002C6B60">
        <w:rPr>
          <w:rFonts w:ascii="Arial" w:hAnsi="Arial" w:cs="Arial"/>
          <w:sz w:val="20"/>
        </w:rPr>
        <w:t xml:space="preserve">wait outside the Studio on the corner of Wesley Road and Gloucester Road to direct the ambulance and paramedics into the Studio when they arrive </w:t>
      </w:r>
    </w:p>
    <w:p w14:paraId="0D5C668E" w14:textId="77777777"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Theatre Manager to ask the audience to exit the Studio theatre calmly and to supervise the audience’s exit to the bar/foyer area (bar to remain open for drinks to be bought)</w:t>
      </w:r>
    </w:p>
    <w:p w14:paraId="2CD7058B" w14:textId="77777777"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Production Stage Manager to direct all actors to retire backstage during the emergency</w:t>
      </w:r>
    </w:p>
    <w:p w14:paraId="4FFC6290" w14:textId="77777777" w:rsidR="002C6B60" w:rsidRPr="002C6B60" w:rsidRDefault="002C6B60" w:rsidP="002C6B60">
      <w:pPr>
        <w:pStyle w:val="ListParagraph"/>
        <w:rPr>
          <w:rFonts w:ascii="Arial" w:hAnsi="Arial" w:cs="Arial"/>
          <w:sz w:val="20"/>
        </w:rPr>
      </w:pPr>
    </w:p>
    <w:p w14:paraId="205E0994" w14:textId="77777777" w:rsidR="002C6B60" w:rsidRPr="002C6B60" w:rsidRDefault="002C6B60" w:rsidP="002C6B60">
      <w:pPr>
        <w:pStyle w:val="ListParagraph"/>
        <w:jc w:val="center"/>
        <w:rPr>
          <w:rFonts w:ascii="Arial" w:hAnsi="Arial" w:cs="Arial"/>
          <w:b/>
          <w:bCs/>
          <w:sz w:val="20"/>
        </w:rPr>
      </w:pPr>
      <w:r w:rsidRPr="002C6B60">
        <w:rPr>
          <w:rFonts w:ascii="Arial" w:hAnsi="Arial" w:cs="Arial"/>
          <w:b/>
          <w:bCs/>
          <w:sz w:val="20"/>
        </w:rPr>
        <w:t>(**The above 4 actions should happen simultaneously**)</w:t>
      </w:r>
    </w:p>
    <w:p w14:paraId="52A22F62" w14:textId="77777777" w:rsidR="002C6B60" w:rsidRPr="002C6B60" w:rsidRDefault="002C6B60" w:rsidP="002C6B60">
      <w:pPr>
        <w:pStyle w:val="ListParagraph"/>
        <w:rPr>
          <w:rFonts w:ascii="Arial" w:hAnsi="Arial" w:cs="Arial"/>
          <w:sz w:val="20"/>
        </w:rPr>
      </w:pPr>
      <w:r w:rsidRPr="002C6B60">
        <w:rPr>
          <w:rFonts w:ascii="Arial" w:hAnsi="Arial" w:cs="Arial"/>
          <w:sz w:val="20"/>
        </w:rPr>
        <w:t xml:space="preserve"> </w:t>
      </w:r>
    </w:p>
    <w:p w14:paraId="33009A6B" w14:textId="77777777" w:rsidR="002C6B60" w:rsidRP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After departure of the paramedics and resolution of the emergency, Theatre Manager to invite the audience to return to their seats (if deemed appropriate)</w:t>
      </w:r>
    </w:p>
    <w:p w14:paraId="3930D037" w14:textId="38A8F60F" w:rsidR="002C6B60" w:rsidRDefault="002C6B60" w:rsidP="002C6B60">
      <w:pPr>
        <w:pStyle w:val="ListParagraph"/>
        <w:numPr>
          <w:ilvl w:val="0"/>
          <w:numId w:val="37"/>
        </w:numPr>
        <w:spacing w:after="160" w:line="259" w:lineRule="auto"/>
        <w:rPr>
          <w:rFonts w:ascii="Arial" w:hAnsi="Arial" w:cs="Arial"/>
          <w:sz w:val="20"/>
        </w:rPr>
      </w:pPr>
      <w:r w:rsidRPr="002C6B60">
        <w:rPr>
          <w:rFonts w:ascii="Arial" w:hAnsi="Arial" w:cs="Arial"/>
          <w:sz w:val="20"/>
        </w:rPr>
        <w:t>Production Stage Manager resumes the performance once the audience is seated and calm</w:t>
      </w:r>
      <w:r w:rsidR="000C369F">
        <w:rPr>
          <w:rFonts w:ascii="Arial" w:hAnsi="Arial" w:cs="Arial"/>
          <w:sz w:val="20"/>
        </w:rPr>
        <w:t>.</w:t>
      </w:r>
    </w:p>
    <w:p w14:paraId="44F467DA" w14:textId="07E9F03A" w:rsidR="004D3D16" w:rsidRDefault="004D3D16" w:rsidP="002C6B60">
      <w:pPr>
        <w:pStyle w:val="ListParagraph"/>
        <w:numPr>
          <w:ilvl w:val="0"/>
          <w:numId w:val="37"/>
        </w:numPr>
        <w:spacing w:after="160" w:line="259" w:lineRule="auto"/>
        <w:rPr>
          <w:rFonts w:ascii="Arial" w:hAnsi="Arial" w:cs="Arial"/>
          <w:sz w:val="20"/>
        </w:rPr>
      </w:pPr>
      <w:bookmarkStart w:id="1" w:name="_Hlk57541687"/>
      <w:r>
        <w:rPr>
          <w:rFonts w:ascii="Arial" w:hAnsi="Arial" w:cs="Arial"/>
          <w:sz w:val="20"/>
        </w:rPr>
        <w:t>Theatre Manager to enter details of the event in the Accident Book in the Morris Room</w:t>
      </w:r>
    </w:p>
    <w:bookmarkEnd w:id="1"/>
    <w:p w14:paraId="060E4458" w14:textId="6C608BAE" w:rsidR="00532C74" w:rsidRDefault="00532C74" w:rsidP="00532C74">
      <w:pPr>
        <w:spacing w:after="160" w:line="259" w:lineRule="auto"/>
        <w:rPr>
          <w:rFonts w:ascii="Arial" w:hAnsi="Arial" w:cs="Arial"/>
          <w:sz w:val="20"/>
        </w:rPr>
      </w:pPr>
    </w:p>
    <w:p w14:paraId="4EDB7664" w14:textId="77777777" w:rsidR="00532C74" w:rsidRPr="00532C74" w:rsidRDefault="00532C74" w:rsidP="00532C74">
      <w:pPr>
        <w:spacing w:after="160" w:line="259" w:lineRule="auto"/>
        <w:rPr>
          <w:rFonts w:ascii="Arial" w:hAnsi="Arial" w:cs="Arial"/>
          <w:sz w:val="20"/>
        </w:rPr>
      </w:pPr>
    </w:p>
    <w:p w14:paraId="2D0125BA" w14:textId="5E95A1FB" w:rsidR="00532C74" w:rsidRDefault="00532C74" w:rsidP="00532C74">
      <w:pPr>
        <w:jc w:val="center"/>
        <w:rPr>
          <w:rFonts w:ascii="Arial" w:hAnsi="Arial" w:cs="Arial"/>
          <w:b/>
          <w:bCs/>
          <w:sz w:val="20"/>
        </w:rPr>
      </w:pPr>
      <w:r w:rsidRPr="00532C74">
        <w:rPr>
          <w:rFonts w:ascii="Arial" w:hAnsi="Arial" w:cs="Arial"/>
          <w:b/>
          <w:bCs/>
          <w:sz w:val="20"/>
        </w:rPr>
        <w:t>On the occurrence of a Medical Emergency in the Kelvin Players Studio at any other time:</w:t>
      </w:r>
    </w:p>
    <w:p w14:paraId="16844628" w14:textId="77777777" w:rsidR="00001CC9" w:rsidRPr="00532C74" w:rsidRDefault="00001CC9" w:rsidP="00532C74">
      <w:pPr>
        <w:jc w:val="center"/>
        <w:rPr>
          <w:rFonts w:ascii="Arial" w:hAnsi="Arial" w:cs="Arial"/>
          <w:b/>
          <w:bCs/>
          <w:sz w:val="20"/>
        </w:rPr>
      </w:pPr>
    </w:p>
    <w:p w14:paraId="20112970" w14:textId="77777777" w:rsidR="00532C74" w:rsidRPr="00532C74" w:rsidRDefault="00532C74" w:rsidP="00532C74">
      <w:pPr>
        <w:pStyle w:val="ListParagraph"/>
        <w:numPr>
          <w:ilvl w:val="0"/>
          <w:numId w:val="37"/>
        </w:numPr>
        <w:spacing w:after="160" w:line="259" w:lineRule="auto"/>
        <w:rPr>
          <w:rFonts w:ascii="Arial" w:hAnsi="Arial" w:cs="Arial"/>
          <w:sz w:val="20"/>
        </w:rPr>
      </w:pPr>
      <w:r w:rsidRPr="00532C74">
        <w:rPr>
          <w:rFonts w:ascii="Arial" w:hAnsi="Arial" w:cs="Arial"/>
          <w:sz w:val="20"/>
        </w:rPr>
        <w:t xml:space="preserve">Alert a First Aider (if present in the Studio), the Director or Production Stage Manager, or other senior member present </w:t>
      </w:r>
    </w:p>
    <w:p w14:paraId="4D6F717F" w14:textId="77777777" w:rsidR="00532C74" w:rsidRPr="00532C74" w:rsidRDefault="00532C74" w:rsidP="00532C74">
      <w:pPr>
        <w:pStyle w:val="ListParagraph"/>
        <w:numPr>
          <w:ilvl w:val="0"/>
          <w:numId w:val="37"/>
        </w:numPr>
        <w:spacing w:after="160" w:line="259" w:lineRule="auto"/>
        <w:rPr>
          <w:rFonts w:ascii="Arial" w:hAnsi="Arial" w:cs="Arial"/>
          <w:sz w:val="20"/>
        </w:rPr>
      </w:pPr>
      <w:r w:rsidRPr="00532C74">
        <w:rPr>
          <w:rFonts w:ascii="Arial" w:hAnsi="Arial" w:cs="Arial"/>
          <w:b/>
          <w:bCs/>
          <w:sz w:val="20"/>
        </w:rPr>
        <w:t>If the casualty is conscious</w:t>
      </w:r>
      <w:r w:rsidRPr="00532C74">
        <w:rPr>
          <w:rFonts w:ascii="Arial" w:hAnsi="Arial" w:cs="Arial"/>
          <w:sz w:val="20"/>
        </w:rPr>
        <w:t>, any of the above persons present to commence First Aid treatment and to call 999 to alert the ambulance service (if believed necessary)</w:t>
      </w:r>
    </w:p>
    <w:p w14:paraId="4761FDBD" w14:textId="77777777" w:rsidR="00532C74" w:rsidRPr="00532C74" w:rsidRDefault="00532C74" w:rsidP="00532C74">
      <w:pPr>
        <w:pStyle w:val="ListParagraph"/>
        <w:rPr>
          <w:rFonts w:ascii="Arial" w:hAnsi="Arial" w:cs="Arial"/>
          <w:sz w:val="20"/>
        </w:rPr>
      </w:pPr>
    </w:p>
    <w:p w14:paraId="15500505" w14:textId="08D6FF6D" w:rsidR="00532C74" w:rsidRPr="00532C74" w:rsidRDefault="00532C74" w:rsidP="00532C74">
      <w:pPr>
        <w:pStyle w:val="ListParagraph"/>
        <w:numPr>
          <w:ilvl w:val="0"/>
          <w:numId w:val="37"/>
        </w:numPr>
        <w:spacing w:after="160" w:line="259" w:lineRule="auto"/>
        <w:rPr>
          <w:rFonts w:ascii="Arial" w:hAnsi="Arial" w:cs="Arial"/>
          <w:sz w:val="20"/>
        </w:rPr>
      </w:pPr>
      <w:r w:rsidRPr="00532C74">
        <w:rPr>
          <w:rFonts w:ascii="Arial" w:hAnsi="Arial" w:cs="Arial"/>
          <w:b/>
          <w:bCs/>
          <w:sz w:val="20"/>
        </w:rPr>
        <w:t>If the casualty is unconscious</w:t>
      </w:r>
      <w:r w:rsidRPr="00532C74">
        <w:rPr>
          <w:rFonts w:ascii="Arial" w:hAnsi="Arial" w:cs="Arial"/>
          <w:sz w:val="20"/>
        </w:rPr>
        <w:t>, First Aider or other senior person to call for the defibrillator</w:t>
      </w:r>
      <w:r w:rsidR="00AA2AE3">
        <w:rPr>
          <w:rFonts w:ascii="Arial" w:hAnsi="Arial" w:cs="Arial"/>
          <w:sz w:val="20"/>
        </w:rPr>
        <w:t xml:space="preserve"> (located on the wall outside the main entrance to the Studio),</w:t>
      </w:r>
      <w:r w:rsidRPr="00532C74">
        <w:rPr>
          <w:rFonts w:ascii="Arial" w:hAnsi="Arial" w:cs="Arial"/>
          <w:sz w:val="20"/>
        </w:rPr>
        <w:t xml:space="preserve"> lay the casualty down flat on the floor </w:t>
      </w:r>
      <w:r w:rsidR="007912AC">
        <w:rPr>
          <w:rFonts w:ascii="Arial" w:hAnsi="Arial" w:cs="Arial"/>
          <w:sz w:val="20"/>
        </w:rPr>
        <w:t xml:space="preserve">wherever they are </w:t>
      </w:r>
      <w:r w:rsidRPr="00532C74">
        <w:rPr>
          <w:rFonts w:ascii="Arial" w:hAnsi="Arial" w:cs="Arial"/>
          <w:sz w:val="20"/>
        </w:rPr>
        <w:t>and commence First Aid and/or CPR treatment, and then use the defibrillator when it arrives</w:t>
      </w:r>
    </w:p>
    <w:p w14:paraId="58FC08C4" w14:textId="77777777" w:rsidR="009F5DF3" w:rsidRPr="009F5DF3" w:rsidRDefault="009F5DF3" w:rsidP="009F5DF3">
      <w:pPr>
        <w:pStyle w:val="ListParagraph"/>
        <w:rPr>
          <w:rFonts w:ascii="Arial" w:hAnsi="Arial" w:cs="Arial"/>
          <w:sz w:val="20"/>
        </w:rPr>
      </w:pPr>
    </w:p>
    <w:p w14:paraId="1FDA5B68" w14:textId="18065BA7" w:rsidR="004D3D16" w:rsidRDefault="00532C74" w:rsidP="00532C74">
      <w:pPr>
        <w:pStyle w:val="ListParagraph"/>
        <w:numPr>
          <w:ilvl w:val="0"/>
          <w:numId w:val="37"/>
        </w:numPr>
        <w:spacing w:after="160" w:line="259" w:lineRule="auto"/>
        <w:rPr>
          <w:rFonts w:ascii="Arial" w:hAnsi="Arial" w:cs="Arial"/>
          <w:sz w:val="20"/>
        </w:rPr>
      </w:pPr>
      <w:r w:rsidRPr="00532C74">
        <w:rPr>
          <w:rFonts w:ascii="Arial" w:hAnsi="Arial" w:cs="Arial"/>
          <w:sz w:val="20"/>
        </w:rPr>
        <w:t xml:space="preserve">The director or other responsible person present to call 999 </w:t>
      </w:r>
      <w:r w:rsidR="007F6051">
        <w:rPr>
          <w:rFonts w:ascii="Arial" w:hAnsi="Arial" w:cs="Arial"/>
          <w:sz w:val="20"/>
        </w:rPr>
        <w:t xml:space="preserve">for an ambulance </w:t>
      </w:r>
      <w:r w:rsidR="002B2D03">
        <w:rPr>
          <w:rFonts w:ascii="Arial" w:hAnsi="Arial" w:cs="Arial"/>
          <w:sz w:val="20"/>
        </w:rPr>
        <w:t xml:space="preserve">immediately </w:t>
      </w:r>
      <w:r w:rsidRPr="00532C74">
        <w:rPr>
          <w:rFonts w:ascii="Arial" w:hAnsi="Arial" w:cs="Arial"/>
          <w:sz w:val="20"/>
        </w:rPr>
        <w:t>and ask another member to go and wait outside the Studio on the corner of Wesley Road and Gloucester Road to direct the ambulance and paramedics into the Studio when they arrive</w:t>
      </w:r>
    </w:p>
    <w:p w14:paraId="39DD3DA0" w14:textId="2D73F11A" w:rsidR="00532C74" w:rsidRPr="004D3D16" w:rsidRDefault="004D3D16" w:rsidP="004D3D16">
      <w:pPr>
        <w:pStyle w:val="ListParagraph"/>
        <w:numPr>
          <w:ilvl w:val="0"/>
          <w:numId w:val="37"/>
        </w:numPr>
        <w:spacing w:after="160" w:line="259" w:lineRule="auto"/>
        <w:rPr>
          <w:rFonts w:ascii="Arial" w:hAnsi="Arial" w:cs="Arial"/>
          <w:sz w:val="20"/>
        </w:rPr>
      </w:pPr>
      <w:bookmarkStart w:id="2" w:name="_Hlk57541861"/>
      <w:r>
        <w:rPr>
          <w:rFonts w:ascii="Arial" w:hAnsi="Arial" w:cs="Arial"/>
          <w:sz w:val="20"/>
        </w:rPr>
        <w:t>Director, Production Manager, or other responsible person to enter details of the event in the Accident Book in the Morris Room</w:t>
      </w:r>
      <w:bookmarkEnd w:id="2"/>
      <w:r w:rsidR="00532C74" w:rsidRPr="004D3D16">
        <w:rPr>
          <w:rFonts w:ascii="Arial" w:hAnsi="Arial" w:cs="Arial"/>
          <w:b/>
          <w:bCs/>
          <w:sz w:val="20"/>
        </w:rPr>
        <w:t xml:space="preserve"> </w:t>
      </w:r>
    </w:p>
    <w:p w14:paraId="6B825136" w14:textId="77777777" w:rsidR="00D53938" w:rsidRDefault="00D53938">
      <w:pPr>
        <w:rPr>
          <w:rFonts w:ascii="Arial" w:hAnsi="Arial" w:cs="Arial"/>
          <w:color w:val="000000"/>
          <w:sz w:val="20"/>
        </w:rPr>
      </w:pPr>
      <w:r>
        <w:rPr>
          <w:rFonts w:ascii="Arial" w:hAnsi="Arial" w:cs="Arial"/>
          <w:color w:val="000000"/>
          <w:sz w:val="20"/>
        </w:rPr>
        <w:br w:type="page"/>
      </w:r>
    </w:p>
    <w:p w14:paraId="74E2ECE6" w14:textId="09DEE3B1" w:rsidR="00D53938" w:rsidRDefault="00D53938" w:rsidP="00D53938">
      <w:pPr>
        <w:jc w:val="right"/>
        <w:rPr>
          <w:rFonts w:ascii="Arial" w:hAnsi="Arial" w:cs="Arial"/>
          <w:b/>
          <w:bCs/>
          <w:sz w:val="22"/>
          <w:szCs w:val="22"/>
        </w:rPr>
      </w:pPr>
      <w:r w:rsidRPr="00F51516">
        <w:rPr>
          <w:rFonts w:ascii="Arial" w:hAnsi="Arial" w:cs="Arial"/>
          <w:b/>
          <w:bCs/>
          <w:sz w:val="22"/>
          <w:szCs w:val="22"/>
        </w:rPr>
        <w:lastRenderedPageBreak/>
        <w:t xml:space="preserve">Appendix </w:t>
      </w:r>
      <w:r>
        <w:rPr>
          <w:rFonts w:ascii="Arial" w:hAnsi="Arial" w:cs="Arial"/>
          <w:b/>
          <w:bCs/>
          <w:sz w:val="22"/>
          <w:szCs w:val="22"/>
        </w:rPr>
        <w:t>4</w:t>
      </w:r>
    </w:p>
    <w:p w14:paraId="46D1A670" w14:textId="52DFD0E0" w:rsidR="00D53938" w:rsidRDefault="00D53938" w:rsidP="00D53938">
      <w:pPr>
        <w:rPr>
          <w:rFonts w:ascii="Arial" w:hAnsi="Arial" w:cs="Arial"/>
          <w:b/>
          <w:bCs/>
          <w:sz w:val="22"/>
          <w:szCs w:val="22"/>
        </w:rPr>
      </w:pPr>
    </w:p>
    <w:p w14:paraId="4B85F7F4" w14:textId="77777777" w:rsidR="00D53938" w:rsidRDefault="00D53938" w:rsidP="00D53938">
      <w:pPr>
        <w:jc w:val="center"/>
        <w:rPr>
          <w:rFonts w:ascii="Arial" w:hAnsi="Arial" w:cs="Arial"/>
          <w:b/>
          <w:bCs/>
          <w:sz w:val="28"/>
          <w:szCs w:val="28"/>
        </w:rPr>
      </w:pPr>
    </w:p>
    <w:p w14:paraId="30A50246" w14:textId="635528FA" w:rsidR="00D53938" w:rsidRDefault="00D53938" w:rsidP="00D53938">
      <w:pPr>
        <w:jc w:val="center"/>
        <w:rPr>
          <w:rFonts w:ascii="Arial" w:hAnsi="Arial" w:cs="Arial"/>
          <w:b/>
          <w:bCs/>
          <w:sz w:val="28"/>
          <w:szCs w:val="28"/>
        </w:rPr>
      </w:pPr>
      <w:r w:rsidRPr="006E0B13">
        <w:rPr>
          <w:rFonts w:ascii="Arial" w:hAnsi="Arial" w:cs="Arial"/>
          <w:b/>
          <w:bCs/>
          <w:sz w:val="28"/>
          <w:szCs w:val="28"/>
        </w:rPr>
        <w:t>K</w:t>
      </w:r>
      <w:r>
        <w:rPr>
          <w:rFonts w:ascii="Arial" w:hAnsi="Arial" w:cs="Arial"/>
          <w:b/>
          <w:bCs/>
          <w:sz w:val="28"/>
          <w:szCs w:val="28"/>
        </w:rPr>
        <w:t>elvin Players Disease Epidemic Protocol</w:t>
      </w:r>
    </w:p>
    <w:p w14:paraId="455509A1" w14:textId="77777777" w:rsidR="00D53938" w:rsidRPr="006E0B13" w:rsidRDefault="00D53938" w:rsidP="00D53938">
      <w:pPr>
        <w:jc w:val="center"/>
        <w:rPr>
          <w:rFonts w:ascii="Arial" w:hAnsi="Arial" w:cs="Arial"/>
          <w:b/>
          <w:bCs/>
          <w:sz w:val="28"/>
          <w:szCs w:val="28"/>
        </w:rPr>
      </w:pPr>
    </w:p>
    <w:p w14:paraId="4EE86AE3" w14:textId="77777777" w:rsidR="00D53938" w:rsidRDefault="00D53938" w:rsidP="00D53938">
      <w:pPr>
        <w:rPr>
          <w:rFonts w:ascii="Arial" w:hAnsi="Arial" w:cs="Arial"/>
          <w:sz w:val="20"/>
        </w:rPr>
      </w:pPr>
    </w:p>
    <w:p w14:paraId="145CB925" w14:textId="77777777" w:rsidR="00D53938" w:rsidRDefault="00D53938" w:rsidP="00D53938">
      <w:pPr>
        <w:rPr>
          <w:rFonts w:ascii="Arial" w:hAnsi="Arial" w:cs="Arial"/>
          <w:sz w:val="20"/>
        </w:rPr>
      </w:pPr>
    </w:p>
    <w:p w14:paraId="6A5F39EE" w14:textId="2AC13B0B" w:rsidR="00D53938" w:rsidRPr="00FD0686" w:rsidRDefault="00D53938" w:rsidP="00D53938">
      <w:pPr>
        <w:rPr>
          <w:rFonts w:ascii="Arial" w:hAnsi="Arial" w:cs="Arial"/>
          <w:sz w:val="20"/>
        </w:rPr>
      </w:pPr>
      <w:r w:rsidRPr="00FD0686">
        <w:rPr>
          <w:rFonts w:ascii="Arial" w:hAnsi="Arial" w:cs="Arial"/>
          <w:sz w:val="20"/>
        </w:rPr>
        <w:t xml:space="preserve">Kelvin Players, as a responsible amateur dramatic theatre </w:t>
      </w:r>
      <w:r>
        <w:rPr>
          <w:rFonts w:ascii="Arial" w:hAnsi="Arial" w:cs="Arial"/>
          <w:sz w:val="20"/>
        </w:rPr>
        <w:t>company</w:t>
      </w:r>
      <w:r w:rsidRPr="00FD0686">
        <w:rPr>
          <w:rFonts w:ascii="Arial" w:hAnsi="Arial" w:cs="Arial"/>
          <w:sz w:val="20"/>
        </w:rPr>
        <w:t xml:space="preserve"> in the local community, will </w:t>
      </w:r>
      <w:r w:rsidR="00907403">
        <w:rPr>
          <w:rFonts w:ascii="Arial" w:hAnsi="Arial" w:cs="Arial"/>
          <w:sz w:val="20"/>
        </w:rPr>
        <w:t xml:space="preserve">take </w:t>
      </w:r>
      <w:r w:rsidRPr="00FD0686">
        <w:rPr>
          <w:rFonts w:ascii="Arial" w:hAnsi="Arial" w:cs="Arial"/>
          <w:sz w:val="20"/>
        </w:rPr>
        <w:t xml:space="preserve">the following </w:t>
      </w:r>
      <w:r w:rsidR="00907403">
        <w:rPr>
          <w:rFonts w:ascii="Arial" w:hAnsi="Arial" w:cs="Arial"/>
          <w:sz w:val="20"/>
        </w:rPr>
        <w:t>actions</w:t>
      </w:r>
      <w:r w:rsidRPr="00FD0686">
        <w:rPr>
          <w:rFonts w:ascii="Arial" w:hAnsi="Arial" w:cs="Arial"/>
          <w:sz w:val="20"/>
        </w:rPr>
        <w:t xml:space="preserve"> in the event of a major or fast moving disease outbreak within the local, national or international community.</w:t>
      </w:r>
    </w:p>
    <w:p w14:paraId="1EA60D33" w14:textId="77777777" w:rsidR="00D53938" w:rsidRDefault="00D53938" w:rsidP="00D53938">
      <w:pPr>
        <w:rPr>
          <w:rFonts w:ascii="Arial" w:hAnsi="Arial" w:cs="Arial"/>
          <w:sz w:val="20"/>
        </w:rPr>
      </w:pPr>
    </w:p>
    <w:p w14:paraId="623E547F" w14:textId="44377591" w:rsidR="00D53938" w:rsidRPr="00FD0686" w:rsidRDefault="00D53938" w:rsidP="00D53938">
      <w:pPr>
        <w:rPr>
          <w:rFonts w:ascii="Arial" w:hAnsi="Arial" w:cs="Arial"/>
          <w:sz w:val="20"/>
        </w:rPr>
      </w:pPr>
      <w:r w:rsidRPr="00FD0686">
        <w:rPr>
          <w:rFonts w:ascii="Arial" w:hAnsi="Arial" w:cs="Arial"/>
          <w:sz w:val="20"/>
        </w:rPr>
        <w:t>In such an eventuality, Kelvin Players will:</w:t>
      </w:r>
    </w:p>
    <w:p w14:paraId="0C3C81B4" w14:textId="77777777"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Observe and abide by the advice, rules and regulations brought in at any time by national, international, and/or local government.</w:t>
      </w:r>
    </w:p>
    <w:p w14:paraId="084889A5" w14:textId="473D0D4E"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Take action as necessary to implement the above rules and regulations, which may involve anything up to and including postponing or cancelling shows and rehearsals and suspending lettings, and ultimately closing the doors of the</w:t>
      </w:r>
      <w:r w:rsidR="00C91AD7">
        <w:rPr>
          <w:rFonts w:ascii="Arial" w:hAnsi="Arial" w:cs="Arial"/>
          <w:sz w:val="20"/>
        </w:rPr>
        <w:t xml:space="preserve"> Studio</w:t>
      </w:r>
      <w:r w:rsidRPr="00FD0686">
        <w:rPr>
          <w:rFonts w:ascii="Arial" w:hAnsi="Arial" w:cs="Arial"/>
          <w:sz w:val="20"/>
        </w:rPr>
        <w:t xml:space="preserve"> if the Committee considers it necessary or is required to do so by national or local government during any crisis.</w:t>
      </w:r>
    </w:p>
    <w:p w14:paraId="61D53BB5" w14:textId="77777777"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Undertake very regular (at least weekly) reviews of the local and national disease situation during any such eventuality, and implement any new actions as needed in the view of the Committee or as required by national or local government.</w:t>
      </w:r>
    </w:p>
    <w:p w14:paraId="4C607482" w14:textId="79B31CBA"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 xml:space="preserve">During such time as the </w:t>
      </w:r>
      <w:r w:rsidR="00C91AD7">
        <w:rPr>
          <w:rFonts w:ascii="Arial" w:hAnsi="Arial" w:cs="Arial"/>
          <w:sz w:val="20"/>
        </w:rPr>
        <w:t>Studio</w:t>
      </w:r>
      <w:r w:rsidRPr="00FD0686">
        <w:rPr>
          <w:rFonts w:ascii="Arial" w:hAnsi="Arial" w:cs="Arial"/>
          <w:sz w:val="20"/>
        </w:rPr>
        <w:t xml:space="preserve"> </w:t>
      </w:r>
      <w:r w:rsidR="009C2576">
        <w:rPr>
          <w:rFonts w:ascii="Arial" w:hAnsi="Arial" w:cs="Arial"/>
          <w:sz w:val="20"/>
        </w:rPr>
        <w:t>is allowed to</w:t>
      </w:r>
      <w:r>
        <w:rPr>
          <w:rFonts w:ascii="Arial" w:hAnsi="Arial" w:cs="Arial"/>
          <w:sz w:val="20"/>
        </w:rPr>
        <w:t xml:space="preserve"> </w:t>
      </w:r>
      <w:r w:rsidRPr="00FD0686">
        <w:rPr>
          <w:rFonts w:ascii="Arial" w:hAnsi="Arial" w:cs="Arial"/>
          <w:sz w:val="20"/>
        </w:rPr>
        <w:t xml:space="preserve">continue to </w:t>
      </w:r>
      <w:r w:rsidR="00C91AD7">
        <w:rPr>
          <w:rFonts w:ascii="Arial" w:hAnsi="Arial" w:cs="Arial"/>
          <w:sz w:val="20"/>
        </w:rPr>
        <w:t>be in use</w:t>
      </w:r>
      <w:r>
        <w:rPr>
          <w:rFonts w:ascii="Arial" w:hAnsi="Arial" w:cs="Arial"/>
          <w:sz w:val="20"/>
        </w:rPr>
        <w:t>,</w:t>
      </w:r>
      <w:r w:rsidRPr="00FD0686">
        <w:rPr>
          <w:rFonts w:ascii="Arial" w:hAnsi="Arial" w:cs="Arial"/>
          <w:sz w:val="20"/>
        </w:rPr>
        <w:t xml:space="preserve"> </w:t>
      </w:r>
      <w:r>
        <w:rPr>
          <w:rFonts w:ascii="Arial" w:hAnsi="Arial" w:cs="Arial"/>
          <w:sz w:val="20"/>
        </w:rPr>
        <w:t>but under restrictions</w:t>
      </w:r>
      <w:r w:rsidRPr="00FD0686">
        <w:rPr>
          <w:rFonts w:ascii="Arial" w:hAnsi="Arial" w:cs="Arial"/>
          <w:sz w:val="20"/>
        </w:rPr>
        <w:t xml:space="preserve">, the club will display its own or other notices (such as the Society of London Theatre [SOLT] </w:t>
      </w:r>
      <w:r w:rsidRPr="00FD0686">
        <w:rPr>
          <w:rFonts w:ascii="Arial" w:hAnsi="Arial" w:cs="Arial"/>
          <w:i/>
          <w:iCs/>
          <w:sz w:val="20"/>
        </w:rPr>
        <w:t>See it Safely Toolkit</w:t>
      </w:r>
      <w:r w:rsidRPr="00FD0686">
        <w:rPr>
          <w:rFonts w:ascii="Arial" w:hAnsi="Arial" w:cs="Arial"/>
          <w:sz w:val="20"/>
        </w:rPr>
        <w:t xml:space="preserve"> notices) on or beside all doors (both internal and external) advising club members and members of the public as to what procedures to follow when entering and using the Studio.</w:t>
      </w:r>
    </w:p>
    <w:p w14:paraId="2B626C54" w14:textId="77777777"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Advise each club member and member of the public to observe national and local guidance as regards their own personal attendance at the club – i.e. not to enter or use the Studio if they are experiencing or have recently experienced symptoms of any disease epidemic.</w:t>
      </w:r>
    </w:p>
    <w:p w14:paraId="79E2A8D4" w14:textId="77777777"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Advise any club member if they start to exhibit symptoms at any time whilst in the Studio that they must immediately leave the Studio and go home to take care of themselves, and must not return to the Studio until they have completed any required period of quarantine.</w:t>
      </w:r>
    </w:p>
    <w:p w14:paraId="0773D6D0" w14:textId="77777777" w:rsidR="00D53938"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Provide hand sanitisers (and if possible, hand sanitiser fixtures) at both the public entrance and on the wall near the club members entrance, as well as in each toilet and in each club room: the Morris Room, Hall, bar, gallery, and workshop.</w:t>
      </w:r>
      <w:r>
        <w:rPr>
          <w:rFonts w:ascii="Arial" w:hAnsi="Arial" w:cs="Arial"/>
          <w:sz w:val="20"/>
        </w:rPr>
        <w:t xml:space="preserve"> </w:t>
      </w:r>
    </w:p>
    <w:p w14:paraId="02049E8A" w14:textId="1AEE479B" w:rsidR="00D53938" w:rsidRPr="00FD0686" w:rsidRDefault="00D53938" w:rsidP="00D53938">
      <w:pPr>
        <w:pStyle w:val="ListParagraph"/>
        <w:numPr>
          <w:ilvl w:val="0"/>
          <w:numId w:val="38"/>
        </w:numPr>
        <w:spacing w:after="160" w:line="259" w:lineRule="auto"/>
        <w:rPr>
          <w:rFonts w:ascii="Arial" w:hAnsi="Arial" w:cs="Arial"/>
          <w:sz w:val="20"/>
        </w:rPr>
      </w:pPr>
      <w:r>
        <w:rPr>
          <w:rFonts w:ascii="Arial" w:hAnsi="Arial" w:cs="Arial"/>
          <w:sz w:val="20"/>
        </w:rPr>
        <w:t xml:space="preserve">Have masks available for Kelvin members and members of the public to use on entering the Studio. </w:t>
      </w:r>
    </w:p>
    <w:p w14:paraId="0642D7B9" w14:textId="4DE3FF6C"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Display notices at such places regarding frequent hand washing, minimising tactile contact, and giving advice regarding personal social distancing</w:t>
      </w:r>
      <w:r w:rsidR="00310CB0">
        <w:rPr>
          <w:rFonts w:ascii="Arial" w:hAnsi="Arial" w:cs="Arial"/>
          <w:sz w:val="20"/>
        </w:rPr>
        <w:t xml:space="preserve"> and following national or local government guidelines</w:t>
      </w:r>
      <w:r w:rsidRPr="00FD0686">
        <w:rPr>
          <w:rFonts w:ascii="Arial" w:hAnsi="Arial" w:cs="Arial"/>
          <w:sz w:val="20"/>
        </w:rPr>
        <w:t>.</w:t>
      </w:r>
    </w:p>
    <w:p w14:paraId="4D5A818A" w14:textId="6ACBE2A5" w:rsidR="00D53938" w:rsidRPr="00FD0686"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 xml:space="preserve">Provide </w:t>
      </w:r>
      <w:r>
        <w:rPr>
          <w:rFonts w:ascii="Arial" w:hAnsi="Arial" w:cs="Arial"/>
          <w:sz w:val="20"/>
        </w:rPr>
        <w:t xml:space="preserve">club </w:t>
      </w:r>
      <w:r w:rsidRPr="00FD0686">
        <w:rPr>
          <w:rFonts w:ascii="Arial" w:hAnsi="Arial" w:cs="Arial"/>
          <w:sz w:val="20"/>
        </w:rPr>
        <w:t>members and members of the public with up to date information on the ongoing Studio situation and requirements during any epidemic</w:t>
      </w:r>
      <w:r w:rsidR="00C13EC6">
        <w:rPr>
          <w:rFonts w:ascii="Arial" w:hAnsi="Arial" w:cs="Arial"/>
          <w:sz w:val="20"/>
        </w:rPr>
        <w:t>,</w:t>
      </w:r>
      <w:r w:rsidRPr="00FD0686">
        <w:rPr>
          <w:rFonts w:ascii="Arial" w:hAnsi="Arial" w:cs="Arial"/>
          <w:sz w:val="20"/>
        </w:rPr>
        <w:t xml:space="preserve"> by emails to members or </w:t>
      </w:r>
      <w:r w:rsidR="000D08C3">
        <w:rPr>
          <w:rFonts w:ascii="Arial" w:hAnsi="Arial" w:cs="Arial"/>
          <w:sz w:val="20"/>
        </w:rPr>
        <w:t>via</w:t>
      </w:r>
      <w:r w:rsidRPr="00FD0686">
        <w:rPr>
          <w:rFonts w:ascii="Arial" w:hAnsi="Arial" w:cs="Arial"/>
          <w:sz w:val="20"/>
        </w:rPr>
        <w:t xml:space="preserve"> the media of the club </w:t>
      </w:r>
      <w:r w:rsidRPr="00FD0686">
        <w:rPr>
          <w:rFonts w:ascii="Arial" w:hAnsi="Arial" w:cs="Arial"/>
          <w:i/>
          <w:iCs/>
          <w:sz w:val="20"/>
        </w:rPr>
        <w:t>Digest, The Jester</w:t>
      </w:r>
      <w:r w:rsidRPr="00FD0686">
        <w:rPr>
          <w:rFonts w:ascii="Arial" w:hAnsi="Arial" w:cs="Arial"/>
          <w:sz w:val="20"/>
        </w:rPr>
        <w:t xml:space="preserve">, </w:t>
      </w:r>
      <w:r w:rsidR="000D08C3">
        <w:rPr>
          <w:rFonts w:ascii="Arial" w:hAnsi="Arial" w:cs="Arial"/>
          <w:sz w:val="20"/>
        </w:rPr>
        <w:t xml:space="preserve">or </w:t>
      </w:r>
      <w:r w:rsidR="005471B8">
        <w:rPr>
          <w:rFonts w:ascii="Arial" w:hAnsi="Arial" w:cs="Arial"/>
          <w:sz w:val="20"/>
        </w:rPr>
        <w:t xml:space="preserve">Kelvin Players Members’ page on </w:t>
      </w:r>
      <w:r w:rsidR="005471B8" w:rsidRPr="005471B8">
        <w:rPr>
          <w:rFonts w:ascii="Arial" w:hAnsi="Arial" w:cs="Arial"/>
          <w:sz w:val="20"/>
        </w:rPr>
        <w:t>Facebook</w:t>
      </w:r>
      <w:r w:rsidRPr="00FD0686">
        <w:rPr>
          <w:rFonts w:ascii="Arial" w:hAnsi="Arial" w:cs="Arial"/>
          <w:sz w:val="20"/>
        </w:rPr>
        <w:t xml:space="preserve">, </w:t>
      </w:r>
      <w:r w:rsidR="000D08C3">
        <w:rPr>
          <w:rFonts w:ascii="Arial" w:hAnsi="Arial" w:cs="Arial"/>
          <w:sz w:val="20"/>
        </w:rPr>
        <w:t xml:space="preserve">and </w:t>
      </w:r>
      <w:r w:rsidR="009B0FA1">
        <w:rPr>
          <w:rFonts w:ascii="Arial" w:hAnsi="Arial" w:cs="Arial"/>
          <w:sz w:val="20"/>
        </w:rPr>
        <w:t>o</w:t>
      </w:r>
      <w:r w:rsidR="000D08C3">
        <w:rPr>
          <w:rFonts w:ascii="Arial" w:hAnsi="Arial" w:cs="Arial"/>
          <w:sz w:val="20"/>
        </w:rPr>
        <w:t>n the</w:t>
      </w:r>
      <w:r w:rsidRPr="00FD0686">
        <w:rPr>
          <w:rFonts w:ascii="Arial" w:hAnsi="Arial" w:cs="Arial"/>
          <w:sz w:val="20"/>
        </w:rPr>
        <w:t xml:space="preserve"> </w:t>
      </w:r>
      <w:r w:rsidR="000D08C3">
        <w:rPr>
          <w:rFonts w:ascii="Arial" w:hAnsi="Arial" w:cs="Arial"/>
          <w:sz w:val="20"/>
        </w:rPr>
        <w:t xml:space="preserve">public page of the </w:t>
      </w:r>
      <w:r w:rsidRPr="00FD0686">
        <w:rPr>
          <w:rFonts w:ascii="Arial" w:hAnsi="Arial" w:cs="Arial"/>
          <w:sz w:val="20"/>
        </w:rPr>
        <w:t>Kelvin Players website.</w:t>
      </w:r>
    </w:p>
    <w:p w14:paraId="242877D9" w14:textId="77777777" w:rsidR="00D53938" w:rsidRDefault="00D53938" w:rsidP="00D53938">
      <w:pPr>
        <w:pStyle w:val="ListParagraph"/>
        <w:numPr>
          <w:ilvl w:val="0"/>
          <w:numId w:val="38"/>
        </w:numPr>
        <w:spacing w:after="160" w:line="259" w:lineRule="auto"/>
        <w:rPr>
          <w:rFonts w:ascii="Arial" w:hAnsi="Arial" w:cs="Arial"/>
          <w:sz w:val="20"/>
        </w:rPr>
      </w:pPr>
      <w:r w:rsidRPr="00FD0686">
        <w:rPr>
          <w:rFonts w:ascii="Arial" w:hAnsi="Arial" w:cs="Arial"/>
          <w:sz w:val="20"/>
        </w:rPr>
        <w:t xml:space="preserve">Update this protocol as </w:t>
      </w:r>
      <w:r>
        <w:rPr>
          <w:rFonts w:ascii="Arial" w:hAnsi="Arial" w:cs="Arial"/>
          <w:sz w:val="20"/>
        </w:rPr>
        <w:t xml:space="preserve">frequently as </w:t>
      </w:r>
      <w:r w:rsidRPr="00FD0686">
        <w:rPr>
          <w:rFonts w:ascii="Arial" w:hAnsi="Arial" w:cs="Arial"/>
          <w:sz w:val="20"/>
        </w:rPr>
        <w:t>necessary.</w:t>
      </w:r>
    </w:p>
    <w:p w14:paraId="6F5CF1EC" w14:textId="77777777" w:rsidR="00D53938" w:rsidRPr="00F51516" w:rsidRDefault="00D53938" w:rsidP="00D53938">
      <w:pPr>
        <w:rPr>
          <w:rFonts w:ascii="Arial" w:hAnsi="Arial" w:cs="Arial"/>
          <w:b/>
          <w:bCs/>
          <w:sz w:val="22"/>
          <w:szCs w:val="22"/>
        </w:rPr>
      </w:pPr>
    </w:p>
    <w:p w14:paraId="06B16839" w14:textId="77777777" w:rsidR="002C6B60" w:rsidRPr="002C6B60" w:rsidRDefault="002C6B60" w:rsidP="00D53938">
      <w:pPr>
        <w:widowControl w:val="0"/>
        <w:overflowPunct w:val="0"/>
        <w:autoSpaceDE w:val="0"/>
        <w:autoSpaceDN w:val="0"/>
        <w:adjustRightInd w:val="0"/>
        <w:ind w:left="360"/>
        <w:jc w:val="right"/>
        <w:rPr>
          <w:rFonts w:ascii="Arial" w:hAnsi="Arial" w:cs="Arial"/>
          <w:color w:val="000000"/>
          <w:sz w:val="20"/>
        </w:rPr>
      </w:pPr>
    </w:p>
    <w:p w14:paraId="55A5C45C" w14:textId="6BFFD9F7" w:rsidR="00C73167" w:rsidRDefault="00C73167" w:rsidP="00C73167">
      <w:pPr>
        <w:widowControl w:val="0"/>
        <w:overflowPunct w:val="0"/>
        <w:autoSpaceDE w:val="0"/>
        <w:autoSpaceDN w:val="0"/>
        <w:adjustRightInd w:val="0"/>
        <w:ind w:left="360"/>
        <w:rPr>
          <w:rFonts w:ascii="Arial" w:hAnsi="Arial"/>
          <w:color w:val="000000"/>
          <w:sz w:val="22"/>
        </w:rPr>
      </w:pPr>
    </w:p>
    <w:p w14:paraId="0A73EEAD" w14:textId="1DAF6875" w:rsidR="00C73167" w:rsidRPr="00515E7D" w:rsidRDefault="00C73167" w:rsidP="00C73167">
      <w:pPr>
        <w:jc w:val="right"/>
        <w:rPr>
          <w:rFonts w:ascii="Arial" w:hAnsi="Arial" w:cs="Arial"/>
          <w:b/>
          <w:bCs/>
          <w:sz w:val="22"/>
          <w:szCs w:val="22"/>
        </w:rPr>
      </w:pPr>
      <w:r>
        <w:rPr>
          <w:rFonts w:ascii="Arial" w:hAnsi="Arial"/>
          <w:color w:val="000000"/>
          <w:sz w:val="22"/>
        </w:rPr>
        <w:br w:type="page"/>
      </w:r>
      <w:r w:rsidRPr="00515E7D">
        <w:rPr>
          <w:rFonts w:ascii="Arial" w:hAnsi="Arial" w:cs="Arial"/>
          <w:b/>
          <w:bCs/>
          <w:sz w:val="22"/>
          <w:szCs w:val="22"/>
        </w:rPr>
        <w:lastRenderedPageBreak/>
        <w:t xml:space="preserve">Appendix </w:t>
      </w:r>
      <w:r w:rsidR="00D53938">
        <w:rPr>
          <w:rFonts w:ascii="Arial" w:hAnsi="Arial" w:cs="Arial"/>
          <w:b/>
          <w:bCs/>
          <w:sz w:val="22"/>
          <w:szCs w:val="22"/>
        </w:rPr>
        <w:t>5</w:t>
      </w:r>
    </w:p>
    <w:p w14:paraId="7D6001EB" w14:textId="77777777" w:rsidR="00C73167" w:rsidRDefault="00C73167" w:rsidP="00D53938">
      <w:pPr>
        <w:rPr>
          <w:rFonts w:ascii="Arial" w:hAnsi="Arial" w:cs="Arial"/>
          <w:b/>
          <w:bCs/>
          <w:sz w:val="28"/>
          <w:szCs w:val="28"/>
        </w:rPr>
      </w:pPr>
    </w:p>
    <w:p w14:paraId="44CA3BC2" w14:textId="77777777" w:rsidR="009A44DE" w:rsidRDefault="009A44DE" w:rsidP="00C73167">
      <w:pPr>
        <w:jc w:val="center"/>
        <w:rPr>
          <w:rFonts w:ascii="Arial" w:hAnsi="Arial" w:cs="Arial"/>
          <w:b/>
          <w:bCs/>
          <w:sz w:val="28"/>
          <w:szCs w:val="28"/>
        </w:rPr>
      </w:pPr>
    </w:p>
    <w:p w14:paraId="1C98247D" w14:textId="40AB00DA" w:rsidR="00C73167" w:rsidRDefault="007758F3" w:rsidP="00C73167">
      <w:pPr>
        <w:jc w:val="center"/>
        <w:rPr>
          <w:rFonts w:ascii="Arial" w:hAnsi="Arial" w:cs="Arial"/>
          <w:b/>
          <w:bCs/>
          <w:sz w:val="28"/>
          <w:szCs w:val="28"/>
        </w:rPr>
      </w:pPr>
      <w:r>
        <w:rPr>
          <w:rFonts w:ascii="Arial" w:hAnsi="Arial" w:cs="Arial"/>
          <w:b/>
          <w:bCs/>
          <w:sz w:val="28"/>
          <w:szCs w:val="28"/>
        </w:rPr>
        <w:t xml:space="preserve">Kelvin Studio Theatre Protocol For </w:t>
      </w:r>
      <w:r w:rsidR="006D698D">
        <w:rPr>
          <w:rFonts w:ascii="Arial" w:hAnsi="Arial" w:cs="Arial"/>
          <w:b/>
          <w:bCs/>
          <w:sz w:val="28"/>
          <w:szCs w:val="28"/>
        </w:rPr>
        <w:t xml:space="preserve">The </w:t>
      </w:r>
      <w:r w:rsidR="00E50F4E">
        <w:rPr>
          <w:rFonts w:ascii="Arial" w:hAnsi="Arial" w:cs="Arial"/>
          <w:b/>
          <w:bCs/>
          <w:sz w:val="28"/>
          <w:szCs w:val="28"/>
        </w:rPr>
        <w:t xml:space="preserve">Use of </w:t>
      </w:r>
      <w:r w:rsidR="00C73167" w:rsidRPr="00515E7D">
        <w:rPr>
          <w:rFonts w:ascii="Arial" w:hAnsi="Arial" w:cs="Arial"/>
          <w:b/>
          <w:bCs/>
          <w:sz w:val="28"/>
          <w:szCs w:val="28"/>
        </w:rPr>
        <w:t>W</w:t>
      </w:r>
      <w:r w:rsidR="00C73167">
        <w:rPr>
          <w:rFonts w:ascii="Arial" w:hAnsi="Arial" w:cs="Arial"/>
          <w:b/>
          <w:bCs/>
          <w:sz w:val="28"/>
          <w:szCs w:val="28"/>
        </w:rPr>
        <w:t>eapons</w:t>
      </w:r>
    </w:p>
    <w:p w14:paraId="6CCDC6E9" w14:textId="77777777" w:rsidR="00CD24D0" w:rsidRDefault="00CD24D0" w:rsidP="00C73167">
      <w:pPr>
        <w:jc w:val="center"/>
        <w:rPr>
          <w:rFonts w:ascii="Arial" w:hAnsi="Arial" w:cs="Arial"/>
          <w:b/>
          <w:bCs/>
          <w:sz w:val="28"/>
          <w:szCs w:val="28"/>
        </w:rPr>
      </w:pPr>
    </w:p>
    <w:p w14:paraId="4CFB4F0A" w14:textId="77777777" w:rsidR="00C73167" w:rsidRPr="00515E7D" w:rsidRDefault="00C73167" w:rsidP="00C73167">
      <w:pPr>
        <w:jc w:val="center"/>
        <w:rPr>
          <w:rFonts w:ascii="Arial" w:hAnsi="Arial" w:cs="Arial"/>
          <w:b/>
          <w:bCs/>
          <w:sz w:val="28"/>
          <w:szCs w:val="28"/>
        </w:rPr>
      </w:pPr>
    </w:p>
    <w:p w14:paraId="13BC8762" w14:textId="05F524DC" w:rsidR="00C73167" w:rsidRDefault="00C73167" w:rsidP="00C73167">
      <w:pPr>
        <w:pStyle w:val="ListParagraph"/>
        <w:numPr>
          <w:ilvl w:val="0"/>
          <w:numId w:val="35"/>
        </w:numPr>
        <w:spacing w:after="160" w:line="259" w:lineRule="auto"/>
        <w:rPr>
          <w:rFonts w:ascii="Arial" w:hAnsi="Arial" w:cs="Arial"/>
          <w:sz w:val="20"/>
        </w:rPr>
      </w:pPr>
      <w:r w:rsidRPr="00515E7D">
        <w:rPr>
          <w:rFonts w:ascii="Arial" w:hAnsi="Arial" w:cs="Arial"/>
          <w:b/>
          <w:bCs/>
          <w:sz w:val="20"/>
        </w:rPr>
        <w:t>All weapons of any sort made of any material whatsoever</w:t>
      </w:r>
      <w:r w:rsidRPr="00515E7D">
        <w:rPr>
          <w:rFonts w:ascii="Arial" w:hAnsi="Arial" w:cs="Arial"/>
          <w:sz w:val="20"/>
        </w:rPr>
        <w:t xml:space="preserve"> to be used in any production or rehearsal </w:t>
      </w:r>
      <w:r w:rsidRPr="00C5614E">
        <w:rPr>
          <w:rFonts w:ascii="Arial" w:hAnsi="Arial" w:cs="Arial"/>
          <w:b/>
          <w:bCs/>
          <w:sz w:val="20"/>
        </w:rPr>
        <w:t>must be locked away at all times when not actually in use</w:t>
      </w:r>
      <w:r w:rsidR="00646C43">
        <w:rPr>
          <w:rFonts w:ascii="Arial" w:hAnsi="Arial" w:cs="Arial"/>
          <w:sz w:val="20"/>
        </w:rPr>
        <w:t>.</w:t>
      </w:r>
    </w:p>
    <w:p w14:paraId="7BE9C168" w14:textId="77777777" w:rsidR="004968C0" w:rsidRPr="00515E7D" w:rsidRDefault="004968C0" w:rsidP="004968C0">
      <w:pPr>
        <w:pStyle w:val="ListParagraph"/>
        <w:spacing w:after="160" w:line="259" w:lineRule="auto"/>
        <w:rPr>
          <w:rFonts w:ascii="Arial" w:hAnsi="Arial" w:cs="Arial"/>
          <w:sz w:val="20"/>
        </w:rPr>
      </w:pPr>
    </w:p>
    <w:p w14:paraId="53B285DB" w14:textId="306DA116" w:rsidR="009F5DF3" w:rsidRPr="00C50AB3" w:rsidRDefault="00C73167" w:rsidP="00C50AB3">
      <w:pPr>
        <w:pStyle w:val="ListParagraph"/>
        <w:numPr>
          <w:ilvl w:val="0"/>
          <w:numId w:val="35"/>
        </w:numPr>
        <w:spacing w:after="160" w:line="259" w:lineRule="auto"/>
        <w:rPr>
          <w:rFonts w:ascii="Arial" w:hAnsi="Arial" w:cs="Arial"/>
          <w:sz w:val="20"/>
        </w:rPr>
      </w:pPr>
      <w:r w:rsidRPr="00515E7D">
        <w:rPr>
          <w:rFonts w:ascii="Arial" w:hAnsi="Arial" w:cs="Arial"/>
          <w:b/>
          <w:bCs/>
          <w:sz w:val="20"/>
        </w:rPr>
        <w:t>A weapon is any item which gives the external appearance of being a weapon.</w:t>
      </w:r>
      <w:r w:rsidRPr="00515E7D">
        <w:rPr>
          <w:rFonts w:ascii="Arial" w:hAnsi="Arial" w:cs="Arial"/>
          <w:sz w:val="20"/>
        </w:rPr>
        <w:t xml:space="preserve"> </w:t>
      </w:r>
      <w:r w:rsidR="00C02A4A">
        <w:rPr>
          <w:rFonts w:ascii="Arial" w:hAnsi="Arial" w:cs="Arial"/>
          <w:sz w:val="20"/>
        </w:rPr>
        <w:t>A</w:t>
      </w:r>
      <w:r w:rsidR="00F87ADF" w:rsidRPr="00F87ADF">
        <w:rPr>
          <w:rFonts w:ascii="Arial" w:hAnsi="Arial" w:cs="Arial"/>
          <w:sz w:val="20"/>
        </w:rPr>
        <w:t xml:space="preserve">ll </w:t>
      </w:r>
      <w:r w:rsidR="00C02A4A">
        <w:rPr>
          <w:rFonts w:ascii="Arial" w:hAnsi="Arial" w:cs="Arial"/>
          <w:sz w:val="20"/>
        </w:rPr>
        <w:t xml:space="preserve">weapons are </w:t>
      </w:r>
      <w:r w:rsidRPr="00F87ADF">
        <w:rPr>
          <w:rFonts w:ascii="Arial" w:hAnsi="Arial" w:cs="Arial"/>
          <w:sz w:val="20"/>
        </w:rPr>
        <w:t>banned in all public places</w:t>
      </w:r>
      <w:r w:rsidR="00E52B61">
        <w:rPr>
          <w:rFonts w:ascii="Arial" w:hAnsi="Arial" w:cs="Arial"/>
          <w:sz w:val="20"/>
        </w:rPr>
        <w:t xml:space="preserve">. </w:t>
      </w:r>
      <w:r w:rsidRPr="00515E7D">
        <w:rPr>
          <w:rFonts w:ascii="Arial" w:hAnsi="Arial" w:cs="Arial"/>
          <w:sz w:val="20"/>
        </w:rPr>
        <w:t>If it is good enough to give the appearance of a gun or other weapon to the audience, then it is a ‘realistic firearm’ or weapon. This means any item which looks like a gun or firearm, or any item which looks like it has an edge or point. This includes items made of any material</w:t>
      </w:r>
      <w:r w:rsidR="00EF5131">
        <w:rPr>
          <w:rFonts w:ascii="Arial" w:hAnsi="Arial" w:cs="Arial"/>
          <w:sz w:val="20"/>
        </w:rPr>
        <w:t>,</w:t>
      </w:r>
      <w:r w:rsidRPr="00515E7D">
        <w:rPr>
          <w:rFonts w:ascii="Arial" w:hAnsi="Arial" w:cs="Arial"/>
          <w:sz w:val="20"/>
        </w:rPr>
        <w:t xml:space="preserve"> whether metal, plastic or wood, whether real, imitation or toy. Therefore it includes water pistols, cap guns, plastic swords, even home</w:t>
      </w:r>
      <w:r w:rsidR="00696A44">
        <w:rPr>
          <w:rFonts w:ascii="Arial" w:hAnsi="Arial" w:cs="Arial"/>
          <w:sz w:val="20"/>
        </w:rPr>
        <w:t>-</w:t>
      </w:r>
      <w:r w:rsidRPr="00515E7D">
        <w:rPr>
          <w:rFonts w:ascii="Arial" w:hAnsi="Arial" w:cs="Arial"/>
          <w:sz w:val="20"/>
        </w:rPr>
        <w:t>made props.</w:t>
      </w:r>
    </w:p>
    <w:p w14:paraId="77018DA7" w14:textId="77777777" w:rsidR="003C0DA8" w:rsidRPr="003C0DA8" w:rsidRDefault="003C0DA8" w:rsidP="003C0DA8">
      <w:pPr>
        <w:pStyle w:val="ListParagraph"/>
        <w:rPr>
          <w:rFonts w:ascii="Arial" w:hAnsi="Arial" w:cs="Arial"/>
          <w:sz w:val="20"/>
        </w:rPr>
      </w:pPr>
    </w:p>
    <w:p w14:paraId="7E1A2E76" w14:textId="77777777" w:rsidR="00C50AB3" w:rsidRDefault="003C0DA8" w:rsidP="00C50AB3">
      <w:pPr>
        <w:pStyle w:val="ListParagraph"/>
        <w:numPr>
          <w:ilvl w:val="0"/>
          <w:numId w:val="35"/>
        </w:numPr>
        <w:spacing w:after="160" w:line="259" w:lineRule="auto"/>
        <w:rPr>
          <w:rFonts w:ascii="Arial" w:hAnsi="Arial" w:cs="Arial"/>
          <w:sz w:val="20"/>
        </w:rPr>
      </w:pPr>
      <w:r>
        <w:rPr>
          <w:rFonts w:ascii="Arial" w:hAnsi="Arial" w:cs="Arial"/>
          <w:sz w:val="20"/>
        </w:rPr>
        <w:t>A realistic firearm may only be used in actual performances</w:t>
      </w:r>
      <w:r w:rsidR="00E52B61">
        <w:rPr>
          <w:rFonts w:ascii="Arial" w:hAnsi="Arial" w:cs="Arial"/>
          <w:sz w:val="20"/>
        </w:rPr>
        <w:t>, and actors must not wear them</w:t>
      </w:r>
      <w:r w:rsidR="003D4A43">
        <w:rPr>
          <w:rFonts w:ascii="Arial" w:hAnsi="Arial" w:cs="Arial"/>
          <w:sz w:val="20"/>
        </w:rPr>
        <w:t xml:space="preserve"> (or any other weapon)</w:t>
      </w:r>
      <w:r w:rsidR="00E52B61">
        <w:rPr>
          <w:rFonts w:ascii="Arial" w:hAnsi="Arial" w:cs="Arial"/>
          <w:sz w:val="20"/>
        </w:rPr>
        <w:t xml:space="preserve"> </w:t>
      </w:r>
      <w:r w:rsidR="003D4A43">
        <w:rPr>
          <w:rFonts w:ascii="Arial" w:hAnsi="Arial" w:cs="Arial"/>
          <w:sz w:val="20"/>
        </w:rPr>
        <w:t xml:space="preserve">in the theatre </w:t>
      </w:r>
      <w:r w:rsidR="00E52B61">
        <w:rPr>
          <w:rFonts w:ascii="Arial" w:hAnsi="Arial" w:cs="Arial"/>
          <w:sz w:val="20"/>
        </w:rPr>
        <w:t xml:space="preserve">anywhere </w:t>
      </w:r>
      <w:r w:rsidR="003D4A43">
        <w:rPr>
          <w:rFonts w:ascii="Arial" w:hAnsi="Arial" w:cs="Arial"/>
          <w:sz w:val="20"/>
        </w:rPr>
        <w:t>away from</w:t>
      </w:r>
      <w:r w:rsidR="00E52B61">
        <w:rPr>
          <w:rFonts w:ascii="Arial" w:hAnsi="Arial" w:cs="Arial"/>
          <w:sz w:val="20"/>
        </w:rPr>
        <w:t xml:space="preserve"> the immediate stage area</w:t>
      </w:r>
      <w:r>
        <w:rPr>
          <w:rFonts w:ascii="Arial" w:hAnsi="Arial" w:cs="Arial"/>
          <w:sz w:val="20"/>
        </w:rPr>
        <w:t xml:space="preserve">. </w:t>
      </w:r>
      <w:r w:rsidR="00C73167" w:rsidRPr="003C0DA8">
        <w:rPr>
          <w:rFonts w:ascii="Arial" w:hAnsi="Arial" w:cs="Arial"/>
          <w:sz w:val="20"/>
        </w:rPr>
        <w:t xml:space="preserve">Any realistic firearm </w:t>
      </w:r>
      <w:r w:rsidR="001A6A0F" w:rsidRPr="003C0DA8">
        <w:rPr>
          <w:rFonts w:ascii="Arial" w:hAnsi="Arial" w:cs="Arial"/>
          <w:sz w:val="20"/>
        </w:rPr>
        <w:t>can</w:t>
      </w:r>
      <w:r w:rsidR="00C73167" w:rsidRPr="003C0DA8">
        <w:rPr>
          <w:rFonts w:ascii="Arial" w:hAnsi="Arial" w:cs="Arial"/>
          <w:sz w:val="20"/>
        </w:rPr>
        <w:t>not be used at all during rehearsals, though theatre swords or other imitation weapons can be.</w:t>
      </w:r>
    </w:p>
    <w:p w14:paraId="4D755A34" w14:textId="77777777" w:rsidR="00C50AB3" w:rsidRPr="00C50AB3" w:rsidRDefault="00C50AB3" w:rsidP="00C50AB3">
      <w:pPr>
        <w:pStyle w:val="ListParagraph"/>
        <w:rPr>
          <w:rFonts w:ascii="Arial" w:hAnsi="Arial" w:cs="Arial"/>
          <w:sz w:val="20"/>
        </w:rPr>
      </w:pPr>
    </w:p>
    <w:p w14:paraId="57486FE0" w14:textId="77777777" w:rsidR="00C50AB3" w:rsidRPr="00C50AB3" w:rsidRDefault="00C73167" w:rsidP="00C50AB3">
      <w:pPr>
        <w:pStyle w:val="ListParagraph"/>
        <w:numPr>
          <w:ilvl w:val="0"/>
          <w:numId w:val="35"/>
        </w:numPr>
        <w:spacing w:after="160" w:line="259" w:lineRule="auto"/>
        <w:rPr>
          <w:rFonts w:ascii="Arial" w:hAnsi="Arial" w:cs="Arial"/>
          <w:sz w:val="20"/>
        </w:rPr>
      </w:pPr>
      <w:r w:rsidRPr="00C50AB3">
        <w:rPr>
          <w:rFonts w:ascii="Arial" w:hAnsi="Arial" w:cs="Arial"/>
          <w:sz w:val="20"/>
        </w:rPr>
        <w:t xml:space="preserve">If any weapon as above is to be used </w:t>
      </w:r>
      <w:r w:rsidR="003C0DA8" w:rsidRPr="00C50AB3">
        <w:rPr>
          <w:rFonts w:ascii="Arial" w:hAnsi="Arial" w:cs="Arial"/>
          <w:sz w:val="20"/>
        </w:rPr>
        <w:t xml:space="preserve">at all </w:t>
      </w:r>
      <w:r w:rsidRPr="00C50AB3">
        <w:rPr>
          <w:rFonts w:ascii="Arial" w:hAnsi="Arial" w:cs="Arial"/>
          <w:sz w:val="20"/>
        </w:rPr>
        <w:t>in any production, a written statement of the need to do so</w:t>
      </w:r>
      <w:r w:rsidR="006258A7" w:rsidRPr="00C50AB3">
        <w:rPr>
          <w:rFonts w:ascii="Arial" w:hAnsi="Arial" w:cs="Arial"/>
          <w:sz w:val="20"/>
        </w:rPr>
        <w:t xml:space="preserve"> and</w:t>
      </w:r>
      <w:r w:rsidRPr="00C50AB3">
        <w:rPr>
          <w:rFonts w:ascii="Arial" w:hAnsi="Arial" w:cs="Arial"/>
          <w:sz w:val="20"/>
        </w:rPr>
        <w:t xml:space="preserve"> </w:t>
      </w:r>
      <w:r w:rsidR="006258A7" w:rsidRPr="00C50AB3">
        <w:rPr>
          <w:rFonts w:ascii="ArialMT" w:hAnsi="ArialMT" w:cs="ArialMT"/>
          <w:sz w:val="20"/>
        </w:rPr>
        <w:t xml:space="preserve">written risk assessments </w:t>
      </w:r>
      <w:r w:rsidRPr="00C50AB3">
        <w:rPr>
          <w:rFonts w:ascii="Arial" w:hAnsi="Arial" w:cs="Arial"/>
          <w:sz w:val="20"/>
        </w:rPr>
        <w:t xml:space="preserve">must be provided </w:t>
      </w:r>
      <w:r w:rsidR="00324F84" w:rsidRPr="00C50AB3">
        <w:rPr>
          <w:rFonts w:ascii="Arial" w:hAnsi="Arial" w:cs="Arial"/>
          <w:sz w:val="20"/>
        </w:rPr>
        <w:t>to the Company Stage Manager</w:t>
      </w:r>
      <w:r w:rsidRPr="00C50AB3">
        <w:rPr>
          <w:rFonts w:ascii="Arial" w:hAnsi="Arial" w:cs="Arial"/>
          <w:sz w:val="20"/>
        </w:rPr>
        <w:t xml:space="preserve"> by the Director or Production Manager, giving the scene</w:t>
      </w:r>
      <w:r w:rsidR="00067764" w:rsidRPr="00C50AB3">
        <w:rPr>
          <w:rFonts w:ascii="Arial" w:hAnsi="Arial" w:cs="Arial"/>
          <w:sz w:val="20"/>
        </w:rPr>
        <w:t>s</w:t>
      </w:r>
      <w:r w:rsidRPr="00C50AB3">
        <w:rPr>
          <w:rFonts w:ascii="Arial" w:hAnsi="Arial" w:cs="Arial"/>
          <w:sz w:val="20"/>
        </w:rPr>
        <w:t xml:space="preserve"> and page number</w:t>
      </w:r>
      <w:r w:rsidR="00067764" w:rsidRPr="00C50AB3">
        <w:rPr>
          <w:rFonts w:ascii="Arial" w:hAnsi="Arial" w:cs="Arial"/>
          <w:sz w:val="20"/>
        </w:rPr>
        <w:t>s</w:t>
      </w:r>
      <w:r w:rsidRPr="00C50AB3">
        <w:rPr>
          <w:rFonts w:ascii="Arial" w:hAnsi="Arial" w:cs="Arial"/>
          <w:sz w:val="20"/>
        </w:rPr>
        <w:t xml:space="preserve"> in the script which call for the weapon to be used. </w:t>
      </w:r>
      <w:r w:rsidR="00C47F0B" w:rsidRPr="00C50AB3">
        <w:rPr>
          <w:rFonts w:ascii="ArialMT" w:hAnsi="ArialMT" w:cs="ArialMT"/>
          <w:sz w:val="20"/>
        </w:rPr>
        <w:t xml:space="preserve">This is to provide legal justification </w:t>
      </w:r>
      <w:r w:rsidR="00235BB6" w:rsidRPr="00C50AB3">
        <w:rPr>
          <w:rFonts w:ascii="ArialMT" w:hAnsi="ArialMT" w:cs="ArialMT"/>
          <w:sz w:val="20"/>
        </w:rPr>
        <w:t xml:space="preserve">that they are required and necessary </w:t>
      </w:r>
      <w:r w:rsidR="00C47F0B" w:rsidRPr="00C50AB3">
        <w:rPr>
          <w:rFonts w:ascii="ArialMT" w:hAnsi="ArialMT" w:cs="ArialMT"/>
          <w:sz w:val="20"/>
        </w:rPr>
        <w:t xml:space="preserve">for </w:t>
      </w:r>
      <w:r w:rsidR="00235BB6" w:rsidRPr="00C50AB3">
        <w:rPr>
          <w:rFonts w:ascii="ArialMT" w:hAnsi="ArialMT" w:cs="ArialMT"/>
          <w:sz w:val="20"/>
        </w:rPr>
        <w:t>the production</w:t>
      </w:r>
      <w:r w:rsidR="00C47F0B" w:rsidRPr="00C50AB3">
        <w:rPr>
          <w:rFonts w:ascii="ArialMT" w:hAnsi="ArialMT" w:cs="ArialMT"/>
          <w:sz w:val="20"/>
        </w:rPr>
        <w:t>.</w:t>
      </w:r>
    </w:p>
    <w:p w14:paraId="10F8BE38" w14:textId="77777777" w:rsidR="00C50AB3" w:rsidRPr="00C50AB3" w:rsidRDefault="00C50AB3" w:rsidP="00C50AB3">
      <w:pPr>
        <w:pStyle w:val="ListParagraph"/>
        <w:rPr>
          <w:rFonts w:ascii="ArialMT" w:hAnsi="ArialMT" w:cs="ArialMT"/>
          <w:sz w:val="20"/>
        </w:rPr>
      </w:pPr>
    </w:p>
    <w:p w14:paraId="6AB074F5" w14:textId="77777777" w:rsidR="00C50AB3" w:rsidRPr="00C50AB3" w:rsidRDefault="006258A7" w:rsidP="00C50AB3">
      <w:pPr>
        <w:pStyle w:val="ListParagraph"/>
        <w:numPr>
          <w:ilvl w:val="0"/>
          <w:numId w:val="35"/>
        </w:numPr>
        <w:spacing w:after="160" w:line="259" w:lineRule="auto"/>
        <w:rPr>
          <w:rFonts w:ascii="Arial" w:hAnsi="Arial" w:cs="Arial"/>
          <w:sz w:val="20"/>
        </w:rPr>
      </w:pPr>
      <w:r w:rsidRPr="00C50AB3">
        <w:rPr>
          <w:rFonts w:ascii="ArialMT" w:hAnsi="ArialMT" w:cs="ArialMT"/>
          <w:sz w:val="20"/>
        </w:rPr>
        <w:t xml:space="preserve">If hired, all fighting swords/weapons must </w:t>
      </w:r>
      <w:r w:rsidR="00192748" w:rsidRPr="00C50AB3">
        <w:rPr>
          <w:rFonts w:ascii="ArialMT" w:hAnsi="ArialMT" w:cs="ArialMT"/>
          <w:sz w:val="20"/>
        </w:rPr>
        <w:t xml:space="preserve">by law </w:t>
      </w:r>
      <w:r w:rsidRPr="00C50AB3">
        <w:rPr>
          <w:rFonts w:ascii="ArialMT" w:hAnsi="ArialMT" w:cs="ArialMT"/>
          <w:sz w:val="20"/>
        </w:rPr>
        <w:t xml:space="preserve">be supplied through a registered ‘Fight Arranger’ who </w:t>
      </w:r>
      <w:r w:rsidRPr="00C50AB3">
        <w:rPr>
          <w:rFonts w:ascii="Arial" w:hAnsi="Arial" w:cs="Arial"/>
          <w:sz w:val="20"/>
        </w:rPr>
        <w:t>will not only supply the swords, but also have the necessary personal and product liability insurance</w:t>
      </w:r>
      <w:r w:rsidR="00192748" w:rsidRPr="00C50AB3">
        <w:rPr>
          <w:rFonts w:ascii="Arial" w:hAnsi="Arial" w:cs="Arial"/>
          <w:sz w:val="20"/>
        </w:rPr>
        <w:t xml:space="preserve"> </w:t>
      </w:r>
      <w:r w:rsidRPr="00C50AB3">
        <w:rPr>
          <w:rFonts w:ascii="ArialMT" w:hAnsi="ArialMT" w:cs="ArialMT"/>
          <w:sz w:val="20"/>
        </w:rPr>
        <w:t xml:space="preserve">cover. </w:t>
      </w:r>
    </w:p>
    <w:p w14:paraId="0E83C149" w14:textId="77777777" w:rsidR="00C50AB3" w:rsidRPr="00C50AB3" w:rsidRDefault="00C50AB3" w:rsidP="00C50AB3">
      <w:pPr>
        <w:pStyle w:val="ListParagraph"/>
        <w:rPr>
          <w:rFonts w:ascii="Arial" w:hAnsi="Arial" w:cs="Arial"/>
          <w:sz w:val="20"/>
        </w:rPr>
      </w:pPr>
    </w:p>
    <w:p w14:paraId="3CAE7A95" w14:textId="77777777" w:rsidR="00C50AB3" w:rsidRDefault="0030765D" w:rsidP="00C50AB3">
      <w:pPr>
        <w:pStyle w:val="ListParagraph"/>
        <w:numPr>
          <w:ilvl w:val="0"/>
          <w:numId w:val="35"/>
        </w:numPr>
        <w:spacing w:after="160" w:line="259" w:lineRule="auto"/>
        <w:rPr>
          <w:rFonts w:ascii="Arial" w:hAnsi="Arial" w:cs="Arial"/>
          <w:sz w:val="20"/>
        </w:rPr>
      </w:pPr>
      <w:r w:rsidRPr="00C50AB3">
        <w:rPr>
          <w:rFonts w:ascii="Arial" w:hAnsi="Arial" w:cs="Arial"/>
          <w:sz w:val="20"/>
        </w:rPr>
        <w:t>When any weapon is being used during any rehearsal, it is the responsibility of the Director or Production Manager to ensure that the weapon is kept and used safely by the actor (who also of course bears responsibility for acting in accordance with the direction given him or her).</w:t>
      </w:r>
    </w:p>
    <w:p w14:paraId="0CA17BA0" w14:textId="77777777" w:rsidR="00C50AB3" w:rsidRPr="00C50AB3" w:rsidRDefault="00C50AB3" w:rsidP="00C50AB3">
      <w:pPr>
        <w:pStyle w:val="ListParagraph"/>
        <w:rPr>
          <w:rFonts w:ascii="Arial" w:hAnsi="Arial" w:cs="Arial"/>
          <w:sz w:val="20"/>
        </w:rPr>
      </w:pPr>
    </w:p>
    <w:p w14:paraId="0908B940" w14:textId="77777777" w:rsidR="00C50AB3" w:rsidRDefault="001F784E" w:rsidP="00C50AB3">
      <w:pPr>
        <w:pStyle w:val="ListParagraph"/>
        <w:numPr>
          <w:ilvl w:val="0"/>
          <w:numId w:val="35"/>
        </w:numPr>
        <w:spacing w:after="160" w:line="259" w:lineRule="auto"/>
        <w:rPr>
          <w:rFonts w:ascii="Arial" w:hAnsi="Arial" w:cs="Arial"/>
          <w:sz w:val="20"/>
        </w:rPr>
      </w:pPr>
      <w:r w:rsidRPr="00C50AB3">
        <w:rPr>
          <w:rFonts w:ascii="Arial" w:hAnsi="Arial" w:cs="Arial"/>
          <w:sz w:val="20"/>
        </w:rPr>
        <w:t>It is preferable for a Director to use an experienced Kelvin member as the production Fight Manager.</w:t>
      </w:r>
    </w:p>
    <w:p w14:paraId="2EB78DD0" w14:textId="77777777" w:rsidR="00C50AB3" w:rsidRPr="00C50AB3" w:rsidRDefault="00C50AB3" w:rsidP="00C50AB3">
      <w:pPr>
        <w:pStyle w:val="ListParagraph"/>
        <w:rPr>
          <w:rFonts w:ascii="Arial" w:hAnsi="Arial" w:cs="Arial"/>
          <w:sz w:val="20"/>
        </w:rPr>
      </w:pPr>
    </w:p>
    <w:p w14:paraId="7A023B7E" w14:textId="77777777" w:rsidR="00C50AB3" w:rsidRDefault="00C40BB2" w:rsidP="00C50AB3">
      <w:pPr>
        <w:pStyle w:val="ListParagraph"/>
        <w:numPr>
          <w:ilvl w:val="0"/>
          <w:numId w:val="35"/>
        </w:numPr>
        <w:spacing w:after="160" w:line="259" w:lineRule="auto"/>
        <w:rPr>
          <w:rFonts w:ascii="Arial" w:hAnsi="Arial" w:cs="Arial"/>
          <w:sz w:val="20"/>
        </w:rPr>
      </w:pPr>
      <w:r w:rsidRPr="00C50AB3">
        <w:rPr>
          <w:rFonts w:ascii="Arial" w:hAnsi="Arial" w:cs="Arial"/>
          <w:sz w:val="20"/>
        </w:rPr>
        <w:t>It is the responsibility of the Director</w:t>
      </w:r>
      <w:r w:rsidR="00D0001B" w:rsidRPr="00C50AB3">
        <w:rPr>
          <w:rFonts w:ascii="Arial" w:hAnsi="Arial" w:cs="Arial"/>
          <w:sz w:val="20"/>
        </w:rPr>
        <w:t xml:space="preserve">, Production Manager or </w:t>
      </w:r>
      <w:r w:rsidRPr="00C50AB3">
        <w:rPr>
          <w:rFonts w:ascii="Arial" w:hAnsi="Arial" w:cs="Arial"/>
          <w:sz w:val="20"/>
        </w:rPr>
        <w:t xml:space="preserve">Production </w:t>
      </w:r>
      <w:r w:rsidR="009E4F37" w:rsidRPr="00C50AB3">
        <w:rPr>
          <w:rFonts w:ascii="Arial" w:hAnsi="Arial" w:cs="Arial"/>
          <w:sz w:val="20"/>
        </w:rPr>
        <w:t xml:space="preserve">Stage </w:t>
      </w:r>
      <w:r w:rsidRPr="00C50AB3">
        <w:rPr>
          <w:rFonts w:ascii="Arial" w:hAnsi="Arial" w:cs="Arial"/>
          <w:sz w:val="20"/>
        </w:rPr>
        <w:t>Manager to ensure that all weapons being used in the production are locked away at all times when not actually in use, (i.e. at the end of each rehearsal and performance)</w:t>
      </w:r>
      <w:r w:rsidR="00C50AB3">
        <w:rPr>
          <w:rFonts w:ascii="Arial" w:hAnsi="Arial" w:cs="Arial"/>
          <w:sz w:val="20"/>
        </w:rPr>
        <w:t xml:space="preserve">. </w:t>
      </w:r>
    </w:p>
    <w:p w14:paraId="42B1443D" w14:textId="77777777" w:rsidR="00C50AB3" w:rsidRPr="00C50AB3" w:rsidRDefault="00C50AB3" w:rsidP="00C50AB3">
      <w:pPr>
        <w:pStyle w:val="ListParagraph"/>
        <w:rPr>
          <w:rFonts w:ascii="Arial" w:hAnsi="Arial" w:cs="Arial"/>
          <w:sz w:val="20"/>
        </w:rPr>
      </w:pPr>
    </w:p>
    <w:p w14:paraId="1D9D09A9" w14:textId="21CE14D7" w:rsidR="00C50AB3" w:rsidRPr="00C50AB3" w:rsidRDefault="00C40BB2" w:rsidP="00C50AB3">
      <w:pPr>
        <w:pStyle w:val="ListParagraph"/>
        <w:numPr>
          <w:ilvl w:val="0"/>
          <w:numId w:val="35"/>
        </w:numPr>
        <w:spacing w:after="160" w:line="259" w:lineRule="auto"/>
        <w:rPr>
          <w:rFonts w:ascii="Arial" w:hAnsi="Arial" w:cs="Arial"/>
          <w:sz w:val="20"/>
        </w:rPr>
      </w:pPr>
      <w:r w:rsidRPr="00C50AB3">
        <w:rPr>
          <w:rFonts w:ascii="Arial" w:hAnsi="Arial" w:cs="Arial"/>
          <w:sz w:val="20"/>
        </w:rPr>
        <w:t>As in the general guidance to members at the beginning of the Kelvin Health &amp; Safety Policy</w:t>
      </w:r>
      <w:r w:rsidR="00102000" w:rsidRPr="00C50AB3">
        <w:rPr>
          <w:rFonts w:ascii="Arial" w:hAnsi="Arial" w:cs="Arial"/>
          <w:sz w:val="20"/>
        </w:rPr>
        <w:t xml:space="preserve">, </w:t>
      </w:r>
      <w:r w:rsidRPr="00C50AB3">
        <w:rPr>
          <w:rFonts w:ascii="Arial" w:hAnsi="Arial" w:cs="Arial"/>
          <w:sz w:val="20"/>
        </w:rPr>
        <w:t>all members have a duty to take care of their own and others</w:t>
      </w:r>
      <w:r w:rsidR="00D0001B" w:rsidRPr="00C50AB3">
        <w:rPr>
          <w:rFonts w:ascii="Arial" w:hAnsi="Arial" w:cs="Arial"/>
          <w:sz w:val="20"/>
        </w:rPr>
        <w:t>’</w:t>
      </w:r>
      <w:r w:rsidRPr="00C50AB3">
        <w:rPr>
          <w:rFonts w:ascii="Arial" w:hAnsi="Arial" w:cs="Arial"/>
          <w:sz w:val="20"/>
        </w:rPr>
        <w:t xml:space="preserve"> safety, and this applies particularly when using weapons</w:t>
      </w:r>
      <w:r w:rsidR="00C50AB3" w:rsidRPr="00C50AB3">
        <w:rPr>
          <w:rFonts w:ascii="Arial" w:hAnsi="Arial" w:cs="Arial"/>
          <w:sz w:val="20"/>
        </w:rPr>
        <w:t>.</w:t>
      </w:r>
    </w:p>
    <w:p w14:paraId="2F6C6BBA" w14:textId="77777777" w:rsidR="00C50AB3" w:rsidRDefault="00C50AB3" w:rsidP="00C50AB3">
      <w:pPr>
        <w:pStyle w:val="ListParagraph"/>
        <w:spacing w:after="160" w:line="259" w:lineRule="auto"/>
        <w:jc w:val="right"/>
        <w:rPr>
          <w:rFonts w:ascii="Arial" w:hAnsi="Arial" w:cs="Arial"/>
          <w:sz w:val="20"/>
        </w:rPr>
      </w:pPr>
    </w:p>
    <w:p w14:paraId="5A7F2DD2" w14:textId="39215912" w:rsidR="009F5DF3" w:rsidRPr="00C50AB3" w:rsidRDefault="009F5DF3" w:rsidP="00C50AB3">
      <w:pPr>
        <w:pStyle w:val="ListParagraph"/>
        <w:spacing w:after="160" w:line="259" w:lineRule="auto"/>
        <w:jc w:val="right"/>
        <w:rPr>
          <w:rFonts w:ascii="Arial" w:hAnsi="Arial" w:cs="Arial"/>
          <w:sz w:val="20"/>
        </w:rPr>
      </w:pPr>
      <w:r w:rsidRPr="00C50AB3">
        <w:rPr>
          <w:rFonts w:ascii="Arial" w:hAnsi="Arial" w:cs="Arial"/>
          <w:sz w:val="20"/>
        </w:rPr>
        <w:t>(</w:t>
      </w:r>
      <w:r w:rsidR="00472742">
        <w:rPr>
          <w:rFonts w:ascii="Arial" w:hAnsi="Arial" w:cs="Arial"/>
          <w:sz w:val="20"/>
        </w:rPr>
        <w:t xml:space="preserve">Geoff Collard   </w:t>
      </w:r>
      <w:r w:rsidRPr="00C50AB3">
        <w:rPr>
          <w:rFonts w:ascii="Arial" w:hAnsi="Arial" w:cs="Arial"/>
          <w:sz w:val="20"/>
        </w:rPr>
        <w:t xml:space="preserve">Kelvin Health &amp; Safety Officer </w:t>
      </w:r>
      <w:r w:rsidR="009539A1">
        <w:rPr>
          <w:rFonts w:ascii="Arial" w:hAnsi="Arial" w:cs="Arial"/>
          <w:sz w:val="20"/>
        </w:rPr>
        <w:t xml:space="preserve">January </w:t>
      </w:r>
      <w:r w:rsidRPr="00C50AB3">
        <w:rPr>
          <w:rFonts w:ascii="Arial" w:hAnsi="Arial" w:cs="Arial"/>
          <w:sz w:val="20"/>
        </w:rPr>
        <w:t>2021)</w:t>
      </w:r>
    </w:p>
    <w:p w14:paraId="12FAC7B5" w14:textId="77777777" w:rsidR="009F5DF3" w:rsidRDefault="009F5DF3" w:rsidP="009F5DF3">
      <w:pPr>
        <w:pStyle w:val="ListParagraph"/>
        <w:spacing w:after="160" w:line="259" w:lineRule="auto"/>
        <w:jc w:val="center"/>
        <w:rPr>
          <w:rFonts w:ascii="ArialMT" w:hAnsi="ArialMT" w:cs="ArialMT"/>
          <w:sz w:val="20"/>
        </w:rPr>
      </w:pPr>
    </w:p>
    <w:p w14:paraId="3424E324" w14:textId="77777777" w:rsidR="00C50AB3" w:rsidRDefault="00C50AB3" w:rsidP="00C50AB3">
      <w:pPr>
        <w:pStyle w:val="ListParagraph"/>
        <w:spacing w:after="160" w:line="259" w:lineRule="auto"/>
        <w:jc w:val="center"/>
        <w:rPr>
          <w:rFonts w:ascii="ArialMT" w:hAnsi="ArialMT" w:cs="ArialMT"/>
          <w:sz w:val="20"/>
        </w:rPr>
      </w:pPr>
    </w:p>
    <w:p w14:paraId="21BC4FE0" w14:textId="52D97B93" w:rsidR="006258A7" w:rsidRPr="00C50AB3" w:rsidRDefault="0080512F" w:rsidP="00C50AB3">
      <w:pPr>
        <w:pStyle w:val="ListParagraph"/>
        <w:spacing w:after="160" w:line="259" w:lineRule="auto"/>
        <w:jc w:val="center"/>
        <w:rPr>
          <w:rFonts w:ascii="ArialMT" w:hAnsi="ArialMT" w:cs="ArialMT"/>
          <w:sz w:val="20"/>
        </w:rPr>
      </w:pPr>
      <w:r>
        <w:rPr>
          <w:rFonts w:ascii="ArialMT" w:hAnsi="ArialMT" w:cs="ArialMT"/>
          <w:sz w:val="20"/>
        </w:rPr>
        <w:t xml:space="preserve">These Appendices were approved by the Management Committee </w:t>
      </w:r>
      <w:r w:rsidR="00C50AB3">
        <w:rPr>
          <w:rFonts w:ascii="ArialMT" w:hAnsi="ArialMT" w:cs="ArialMT"/>
          <w:sz w:val="20"/>
        </w:rPr>
        <w:t xml:space="preserve">for inclusion in the Members’ Health &amp; Safety </w:t>
      </w:r>
      <w:r w:rsidR="00E44A17">
        <w:rPr>
          <w:rFonts w:ascii="ArialMT" w:hAnsi="ArialMT" w:cs="ArialMT"/>
          <w:sz w:val="20"/>
        </w:rPr>
        <w:t xml:space="preserve">Members’ </w:t>
      </w:r>
      <w:r w:rsidR="00C50AB3">
        <w:rPr>
          <w:rFonts w:ascii="ArialMT" w:hAnsi="ArialMT" w:cs="ArialMT"/>
          <w:sz w:val="20"/>
        </w:rPr>
        <w:t xml:space="preserve">Handbook </w:t>
      </w:r>
      <w:r>
        <w:rPr>
          <w:rFonts w:ascii="ArialMT" w:hAnsi="ArialMT" w:cs="ArialMT"/>
          <w:sz w:val="20"/>
        </w:rPr>
        <w:t>on January 21</w:t>
      </w:r>
      <w:r w:rsidRPr="0080512F">
        <w:rPr>
          <w:rFonts w:ascii="ArialMT" w:hAnsi="ArialMT" w:cs="ArialMT"/>
          <w:sz w:val="20"/>
          <w:vertAlign w:val="superscript"/>
        </w:rPr>
        <w:t>st</w:t>
      </w:r>
      <w:r>
        <w:rPr>
          <w:rFonts w:ascii="ArialMT" w:hAnsi="ArialMT" w:cs="ArialMT"/>
          <w:sz w:val="20"/>
        </w:rPr>
        <w:t xml:space="preserve">  2021.</w:t>
      </w:r>
    </w:p>
    <w:p w14:paraId="4F43C0B8" w14:textId="77777777" w:rsidR="006258A7" w:rsidRPr="004968C0" w:rsidRDefault="006258A7" w:rsidP="006258A7">
      <w:pPr>
        <w:pStyle w:val="ListParagraph"/>
        <w:spacing w:after="160" w:line="259" w:lineRule="auto"/>
        <w:rPr>
          <w:rFonts w:ascii="Arial" w:hAnsi="Arial" w:cs="Arial"/>
          <w:sz w:val="20"/>
        </w:rPr>
      </w:pPr>
    </w:p>
    <w:p w14:paraId="5159CBF8" w14:textId="3976F92A" w:rsidR="00C73167" w:rsidRDefault="00C73167">
      <w:pPr>
        <w:rPr>
          <w:rFonts w:ascii="Arial" w:hAnsi="Arial"/>
          <w:color w:val="000000"/>
          <w:sz w:val="22"/>
        </w:rPr>
      </w:pPr>
    </w:p>
    <w:p w14:paraId="453060D6" w14:textId="77777777" w:rsidR="00C73167" w:rsidRPr="00B9665C" w:rsidRDefault="00C73167" w:rsidP="00C73167">
      <w:pPr>
        <w:widowControl w:val="0"/>
        <w:overflowPunct w:val="0"/>
        <w:autoSpaceDE w:val="0"/>
        <w:autoSpaceDN w:val="0"/>
        <w:adjustRightInd w:val="0"/>
        <w:ind w:left="360"/>
        <w:rPr>
          <w:rFonts w:ascii="Arial" w:hAnsi="Arial"/>
          <w:color w:val="000000"/>
          <w:sz w:val="22"/>
        </w:rPr>
      </w:pPr>
    </w:p>
    <w:sectPr w:rsidR="00C73167" w:rsidRPr="00B9665C" w:rsidSect="001A5D81">
      <w:type w:val="continuous"/>
      <w:pgSz w:w="11907" w:h="16840" w:code="9"/>
      <w:pgMar w:top="1021" w:right="1134" w:bottom="119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731DE" w14:textId="77777777" w:rsidR="00B86E7C" w:rsidRDefault="00B86E7C">
      <w:r>
        <w:separator/>
      </w:r>
    </w:p>
  </w:endnote>
  <w:endnote w:type="continuationSeparator" w:id="0">
    <w:p w14:paraId="078ABE90" w14:textId="77777777" w:rsidR="00B86E7C" w:rsidRDefault="00B8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E6B3" w14:textId="77777777" w:rsidR="00D81390" w:rsidRDefault="00D81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E329F" w14:textId="77777777" w:rsidR="00D81390" w:rsidRDefault="00D81390" w:rsidP="00F15421">
    <w:pPr>
      <w:pStyle w:val="Footer"/>
      <w:jc w:val="center"/>
      <w:rPr>
        <w:rFonts w:ascii="Arial" w:hAnsi="Arial"/>
        <w:sz w:val="20"/>
      </w:rPr>
    </w:pP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12</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5864F" w14:textId="77777777" w:rsidR="00D81390" w:rsidRDefault="00D81390" w:rsidP="001A5D81">
    <w:pPr>
      <w:pStyle w:val="Footer"/>
      <w:jc w:val="center"/>
      <w:rPr>
        <w:rFonts w:ascii="Arial" w:hAnsi="Arial"/>
        <w:sz w:val="20"/>
      </w:rPr>
    </w:pP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F10E2" w14:textId="77777777" w:rsidR="00B86E7C" w:rsidRDefault="00B86E7C">
      <w:r>
        <w:separator/>
      </w:r>
    </w:p>
  </w:footnote>
  <w:footnote w:type="continuationSeparator" w:id="0">
    <w:p w14:paraId="346F4D38" w14:textId="77777777" w:rsidR="00B86E7C" w:rsidRDefault="00B8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3E2" w14:textId="77777777" w:rsidR="00D81390" w:rsidRDefault="00D81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BC18B" w14:textId="3FB68531" w:rsidR="00D81390" w:rsidRPr="001A5D81" w:rsidRDefault="00D81390" w:rsidP="000D7161">
    <w:pPr>
      <w:pStyle w:val="Header"/>
      <w:jc w:val="right"/>
      <w:rPr>
        <w:rFonts w:ascii="Arial" w:hAnsi="Arial"/>
        <w:i/>
        <w:sz w:val="16"/>
        <w:szCs w:val="16"/>
      </w:rPr>
    </w:pPr>
    <w:r w:rsidRPr="001A5D81">
      <w:rPr>
        <w:rFonts w:ascii="Arial" w:hAnsi="Arial"/>
        <w:i/>
        <w:sz w:val="16"/>
        <w:szCs w:val="16"/>
      </w:rPr>
      <w:t>KP Health and Safety Policy</w:t>
    </w:r>
    <w:r>
      <w:rPr>
        <w:rFonts w:ascii="Arial" w:hAnsi="Arial"/>
        <w:i/>
        <w:sz w:val="16"/>
        <w:szCs w:val="16"/>
      </w:rPr>
      <w:t xml:space="preserve"> (January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0FDE7" w14:textId="4817CC0C" w:rsidR="00D81390" w:rsidRPr="00BC0B03" w:rsidRDefault="00D81390" w:rsidP="00BC0B03">
    <w:pPr>
      <w:pStyle w:val="Header"/>
      <w:jc w:val="right"/>
      <w:rPr>
        <w:rFonts w:ascii="Arial" w:hAnsi="Arial"/>
        <w:i/>
        <w:sz w:val="16"/>
        <w:szCs w:val="16"/>
      </w:rPr>
    </w:pPr>
    <w:r>
      <w:rPr>
        <w:rFonts w:ascii="Arial" w:hAnsi="Arial"/>
        <w:i/>
        <w:sz w:val="16"/>
        <w:szCs w:val="16"/>
      </w:rPr>
      <w:t xml:space="preserve">   </w:t>
    </w:r>
    <w:r w:rsidRPr="001A5D81">
      <w:rPr>
        <w:rFonts w:ascii="Arial" w:hAnsi="Arial"/>
        <w:i/>
        <w:sz w:val="16"/>
        <w:szCs w:val="16"/>
      </w:rPr>
      <w:t>KP Health and Safety Policy</w:t>
    </w:r>
    <w:r>
      <w:rPr>
        <w:rFonts w:ascii="Arial" w:hAnsi="Arial"/>
        <w:i/>
        <w:sz w:val="16"/>
        <w:szCs w:val="16"/>
      </w:rPr>
      <w:t xml:space="preserve"> (January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lowerLetter"/>
      <w:lvlText w:val="%1."/>
      <w:lvlJc w:val="left"/>
      <w:pPr>
        <w:tabs>
          <w:tab w:val="num" w:pos="1440"/>
        </w:tabs>
        <w:ind w:left="1440" w:hanging="720"/>
      </w:pPr>
      <w:rPr>
        <w:rFonts w:hint="default"/>
      </w:rPr>
    </w:lvl>
  </w:abstractNum>
  <w:abstractNum w:abstractNumId="1" w15:restartNumberingAfterBreak="0">
    <w:nsid w:val="053E4DC1"/>
    <w:multiLevelType w:val="hybridMultilevel"/>
    <w:tmpl w:val="71E4B134"/>
    <w:lvl w:ilvl="0" w:tplc="D5CCB5D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0B3429"/>
    <w:multiLevelType w:val="multilevel"/>
    <w:tmpl w:val="71E4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4275"/>
    <w:multiLevelType w:val="hybridMultilevel"/>
    <w:tmpl w:val="8246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A495C"/>
    <w:multiLevelType w:val="hybridMultilevel"/>
    <w:tmpl w:val="13CE093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1373A"/>
    <w:multiLevelType w:val="hybridMultilevel"/>
    <w:tmpl w:val="70C6F382"/>
    <w:lvl w:ilvl="0" w:tplc="40CE9C2A">
      <w:start w:val="1"/>
      <w:numFmt w:val="bullet"/>
      <w:lvlText w:val=""/>
      <w:lvlJc w:val="left"/>
      <w:pPr>
        <w:tabs>
          <w:tab w:val="num" w:pos="720"/>
        </w:tabs>
        <w:ind w:left="720" w:hanging="360"/>
      </w:pPr>
      <w:rPr>
        <w:rFonts w:ascii="Symbol" w:hAnsi="Symbol" w:hint="default"/>
        <w:color w:val="auto"/>
      </w:rPr>
    </w:lvl>
    <w:lvl w:ilvl="1" w:tplc="9A123BEA" w:tentative="1">
      <w:start w:val="1"/>
      <w:numFmt w:val="bullet"/>
      <w:lvlText w:val="o"/>
      <w:lvlJc w:val="left"/>
      <w:pPr>
        <w:tabs>
          <w:tab w:val="num" w:pos="1440"/>
        </w:tabs>
        <w:ind w:left="1440" w:hanging="360"/>
      </w:pPr>
      <w:rPr>
        <w:rFonts w:ascii="Courier New" w:hAnsi="Courier New" w:cs="Courier New" w:hint="default"/>
      </w:rPr>
    </w:lvl>
    <w:lvl w:ilvl="2" w:tplc="F5601292" w:tentative="1">
      <w:start w:val="1"/>
      <w:numFmt w:val="bullet"/>
      <w:lvlText w:val=""/>
      <w:lvlJc w:val="left"/>
      <w:pPr>
        <w:tabs>
          <w:tab w:val="num" w:pos="2160"/>
        </w:tabs>
        <w:ind w:left="2160" w:hanging="360"/>
      </w:pPr>
      <w:rPr>
        <w:rFonts w:ascii="Wingdings" w:hAnsi="Wingdings" w:hint="default"/>
      </w:rPr>
    </w:lvl>
    <w:lvl w:ilvl="3" w:tplc="ADCABD30" w:tentative="1">
      <w:start w:val="1"/>
      <w:numFmt w:val="bullet"/>
      <w:lvlText w:val=""/>
      <w:lvlJc w:val="left"/>
      <w:pPr>
        <w:tabs>
          <w:tab w:val="num" w:pos="2880"/>
        </w:tabs>
        <w:ind w:left="2880" w:hanging="360"/>
      </w:pPr>
      <w:rPr>
        <w:rFonts w:ascii="Symbol" w:hAnsi="Symbol" w:hint="default"/>
      </w:rPr>
    </w:lvl>
    <w:lvl w:ilvl="4" w:tplc="535C6F0C" w:tentative="1">
      <w:start w:val="1"/>
      <w:numFmt w:val="bullet"/>
      <w:lvlText w:val="o"/>
      <w:lvlJc w:val="left"/>
      <w:pPr>
        <w:tabs>
          <w:tab w:val="num" w:pos="3600"/>
        </w:tabs>
        <w:ind w:left="3600" w:hanging="360"/>
      </w:pPr>
      <w:rPr>
        <w:rFonts w:ascii="Courier New" w:hAnsi="Courier New" w:cs="Courier New" w:hint="default"/>
      </w:rPr>
    </w:lvl>
    <w:lvl w:ilvl="5" w:tplc="B8AE8836" w:tentative="1">
      <w:start w:val="1"/>
      <w:numFmt w:val="bullet"/>
      <w:lvlText w:val=""/>
      <w:lvlJc w:val="left"/>
      <w:pPr>
        <w:tabs>
          <w:tab w:val="num" w:pos="4320"/>
        </w:tabs>
        <w:ind w:left="4320" w:hanging="360"/>
      </w:pPr>
      <w:rPr>
        <w:rFonts w:ascii="Wingdings" w:hAnsi="Wingdings" w:hint="default"/>
      </w:rPr>
    </w:lvl>
    <w:lvl w:ilvl="6" w:tplc="E828F126" w:tentative="1">
      <w:start w:val="1"/>
      <w:numFmt w:val="bullet"/>
      <w:lvlText w:val=""/>
      <w:lvlJc w:val="left"/>
      <w:pPr>
        <w:tabs>
          <w:tab w:val="num" w:pos="5040"/>
        </w:tabs>
        <w:ind w:left="5040" w:hanging="360"/>
      </w:pPr>
      <w:rPr>
        <w:rFonts w:ascii="Symbol" w:hAnsi="Symbol" w:hint="default"/>
      </w:rPr>
    </w:lvl>
    <w:lvl w:ilvl="7" w:tplc="D230F636" w:tentative="1">
      <w:start w:val="1"/>
      <w:numFmt w:val="bullet"/>
      <w:lvlText w:val="o"/>
      <w:lvlJc w:val="left"/>
      <w:pPr>
        <w:tabs>
          <w:tab w:val="num" w:pos="5760"/>
        </w:tabs>
        <w:ind w:left="5760" w:hanging="360"/>
      </w:pPr>
      <w:rPr>
        <w:rFonts w:ascii="Courier New" w:hAnsi="Courier New" w:cs="Courier New" w:hint="default"/>
      </w:rPr>
    </w:lvl>
    <w:lvl w:ilvl="8" w:tplc="2CECC6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F4D1C"/>
    <w:multiLevelType w:val="hybridMultilevel"/>
    <w:tmpl w:val="25BCE2D4"/>
    <w:lvl w:ilvl="0" w:tplc="09EE302A">
      <w:start w:val="1"/>
      <w:numFmt w:val="bullet"/>
      <w:lvlText w:val=""/>
      <w:lvlJc w:val="left"/>
      <w:pPr>
        <w:tabs>
          <w:tab w:val="num" w:pos="720"/>
        </w:tabs>
        <w:ind w:left="720" w:hanging="360"/>
      </w:pPr>
      <w:rPr>
        <w:rFonts w:ascii="Symbol" w:hAnsi="Symbol" w:hint="default"/>
        <w:color w:val="auto"/>
      </w:rPr>
    </w:lvl>
    <w:lvl w:ilvl="1" w:tplc="49BE7CEC" w:tentative="1">
      <w:start w:val="1"/>
      <w:numFmt w:val="lowerLetter"/>
      <w:lvlText w:val="%2."/>
      <w:lvlJc w:val="left"/>
      <w:pPr>
        <w:tabs>
          <w:tab w:val="num" w:pos="1440"/>
        </w:tabs>
        <w:ind w:left="1440" w:hanging="360"/>
      </w:pPr>
    </w:lvl>
    <w:lvl w:ilvl="2" w:tplc="E60AB3AC" w:tentative="1">
      <w:start w:val="1"/>
      <w:numFmt w:val="lowerRoman"/>
      <w:lvlText w:val="%3."/>
      <w:lvlJc w:val="right"/>
      <w:pPr>
        <w:tabs>
          <w:tab w:val="num" w:pos="2160"/>
        </w:tabs>
        <w:ind w:left="2160" w:hanging="180"/>
      </w:pPr>
    </w:lvl>
    <w:lvl w:ilvl="3" w:tplc="5DCA6C9C" w:tentative="1">
      <w:start w:val="1"/>
      <w:numFmt w:val="decimal"/>
      <w:lvlText w:val="%4."/>
      <w:lvlJc w:val="left"/>
      <w:pPr>
        <w:tabs>
          <w:tab w:val="num" w:pos="2880"/>
        </w:tabs>
        <w:ind w:left="2880" w:hanging="360"/>
      </w:pPr>
    </w:lvl>
    <w:lvl w:ilvl="4" w:tplc="1562AF2A" w:tentative="1">
      <w:start w:val="1"/>
      <w:numFmt w:val="lowerLetter"/>
      <w:lvlText w:val="%5."/>
      <w:lvlJc w:val="left"/>
      <w:pPr>
        <w:tabs>
          <w:tab w:val="num" w:pos="3600"/>
        </w:tabs>
        <w:ind w:left="3600" w:hanging="360"/>
      </w:pPr>
    </w:lvl>
    <w:lvl w:ilvl="5" w:tplc="6A0481FA" w:tentative="1">
      <w:start w:val="1"/>
      <w:numFmt w:val="lowerRoman"/>
      <w:lvlText w:val="%6."/>
      <w:lvlJc w:val="right"/>
      <w:pPr>
        <w:tabs>
          <w:tab w:val="num" w:pos="4320"/>
        </w:tabs>
        <w:ind w:left="4320" w:hanging="180"/>
      </w:pPr>
    </w:lvl>
    <w:lvl w:ilvl="6" w:tplc="C074BB5C" w:tentative="1">
      <w:start w:val="1"/>
      <w:numFmt w:val="decimal"/>
      <w:lvlText w:val="%7."/>
      <w:lvlJc w:val="left"/>
      <w:pPr>
        <w:tabs>
          <w:tab w:val="num" w:pos="5040"/>
        </w:tabs>
        <w:ind w:left="5040" w:hanging="360"/>
      </w:pPr>
    </w:lvl>
    <w:lvl w:ilvl="7" w:tplc="6FD85124" w:tentative="1">
      <w:start w:val="1"/>
      <w:numFmt w:val="lowerLetter"/>
      <w:lvlText w:val="%8."/>
      <w:lvlJc w:val="left"/>
      <w:pPr>
        <w:tabs>
          <w:tab w:val="num" w:pos="5760"/>
        </w:tabs>
        <w:ind w:left="5760" w:hanging="360"/>
      </w:pPr>
    </w:lvl>
    <w:lvl w:ilvl="8" w:tplc="22127E88" w:tentative="1">
      <w:start w:val="1"/>
      <w:numFmt w:val="lowerRoman"/>
      <w:lvlText w:val="%9."/>
      <w:lvlJc w:val="right"/>
      <w:pPr>
        <w:tabs>
          <w:tab w:val="num" w:pos="6480"/>
        </w:tabs>
        <w:ind w:left="6480" w:hanging="180"/>
      </w:pPr>
    </w:lvl>
  </w:abstractNum>
  <w:abstractNum w:abstractNumId="7" w15:restartNumberingAfterBreak="0">
    <w:nsid w:val="13C3653C"/>
    <w:multiLevelType w:val="hybridMultilevel"/>
    <w:tmpl w:val="F13871D6"/>
    <w:lvl w:ilvl="0" w:tplc="D2B63766">
      <w:start w:val="1"/>
      <w:numFmt w:val="bullet"/>
      <w:lvlText w:val=""/>
      <w:lvlJc w:val="left"/>
      <w:pPr>
        <w:tabs>
          <w:tab w:val="num" w:pos="720"/>
        </w:tabs>
        <w:ind w:left="720" w:hanging="360"/>
      </w:pPr>
      <w:rPr>
        <w:rFonts w:ascii="Symbol" w:hAnsi="Symbol" w:hint="default"/>
        <w:color w:val="auto"/>
      </w:rPr>
    </w:lvl>
    <w:lvl w:ilvl="1" w:tplc="C19E447A" w:tentative="1">
      <w:start w:val="1"/>
      <w:numFmt w:val="bullet"/>
      <w:lvlText w:val="o"/>
      <w:lvlJc w:val="left"/>
      <w:pPr>
        <w:tabs>
          <w:tab w:val="num" w:pos="1440"/>
        </w:tabs>
        <w:ind w:left="1440" w:hanging="360"/>
      </w:pPr>
      <w:rPr>
        <w:rFonts w:ascii="Courier New" w:hAnsi="Courier New" w:cs="Courier New" w:hint="default"/>
      </w:rPr>
    </w:lvl>
    <w:lvl w:ilvl="2" w:tplc="77CEB308" w:tentative="1">
      <w:start w:val="1"/>
      <w:numFmt w:val="bullet"/>
      <w:lvlText w:val=""/>
      <w:lvlJc w:val="left"/>
      <w:pPr>
        <w:tabs>
          <w:tab w:val="num" w:pos="2160"/>
        </w:tabs>
        <w:ind w:left="2160" w:hanging="360"/>
      </w:pPr>
      <w:rPr>
        <w:rFonts w:ascii="Wingdings" w:hAnsi="Wingdings" w:hint="default"/>
      </w:rPr>
    </w:lvl>
    <w:lvl w:ilvl="3" w:tplc="C20838C8" w:tentative="1">
      <w:start w:val="1"/>
      <w:numFmt w:val="bullet"/>
      <w:lvlText w:val=""/>
      <w:lvlJc w:val="left"/>
      <w:pPr>
        <w:tabs>
          <w:tab w:val="num" w:pos="2880"/>
        </w:tabs>
        <w:ind w:left="2880" w:hanging="360"/>
      </w:pPr>
      <w:rPr>
        <w:rFonts w:ascii="Symbol" w:hAnsi="Symbol" w:hint="default"/>
      </w:rPr>
    </w:lvl>
    <w:lvl w:ilvl="4" w:tplc="A9EE7EA4" w:tentative="1">
      <w:start w:val="1"/>
      <w:numFmt w:val="bullet"/>
      <w:lvlText w:val="o"/>
      <w:lvlJc w:val="left"/>
      <w:pPr>
        <w:tabs>
          <w:tab w:val="num" w:pos="3600"/>
        </w:tabs>
        <w:ind w:left="3600" w:hanging="360"/>
      </w:pPr>
      <w:rPr>
        <w:rFonts w:ascii="Courier New" w:hAnsi="Courier New" w:cs="Courier New" w:hint="default"/>
      </w:rPr>
    </w:lvl>
    <w:lvl w:ilvl="5" w:tplc="C1603C14" w:tentative="1">
      <w:start w:val="1"/>
      <w:numFmt w:val="bullet"/>
      <w:lvlText w:val=""/>
      <w:lvlJc w:val="left"/>
      <w:pPr>
        <w:tabs>
          <w:tab w:val="num" w:pos="4320"/>
        </w:tabs>
        <w:ind w:left="4320" w:hanging="360"/>
      </w:pPr>
      <w:rPr>
        <w:rFonts w:ascii="Wingdings" w:hAnsi="Wingdings" w:hint="default"/>
      </w:rPr>
    </w:lvl>
    <w:lvl w:ilvl="6" w:tplc="512466D2" w:tentative="1">
      <w:start w:val="1"/>
      <w:numFmt w:val="bullet"/>
      <w:lvlText w:val=""/>
      <w:lvlJc w:val="left"/>
      <w:pPr>
        <w:tabs>
          <w:tab w:val="num" w:pos="5040"/>
        </w:tabs>
        <w:ind w:left="5040" w:hanging="360"/>
      </w:pPr>
      <w:rPr>
        <w:rFonts w:ascii="Symbol" w:hAnsi="Symbol" w:hint="default"/>
      </w:rPr>
    </w:lvl>
    <w:lvl w:ilvl="7" w:tplc="EA14BDD4" w:tentative="1">
      <w:start w:val="1"/>
      <w:numFmt w:val="bullet"/>
      <w:lvlText w:val="o"/>
      <w:lvlJc w:val="left"/>
      <w:pPr>
        <w:tabs>
          <w:tab w:val="num" w:pos="5760"/>
        </w:tabs>
        <w:ind w:left="5760" w:hanging="360"/>
      </w:pPr>
      <w:rPr>
        <w:rFonts w:ascii="Courier New" w:hAnsi="Courier New" w:cs="Courier New" w:hint="default"/>
      </w:rPr>
    </w:lvl>
    <w:lvl w:ilvl="8" w:tplc="EE54B2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E6965"/>
    <w:multiLevelType w:val="hybridMultilevel"/>
    <w:tmpl w:val="1C58E300"/>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decimal"/>
      <w:lvlText w:val="%2."/>
      <w:lvlJc w:val="left"/>
      <w:pPr>
        <w:tabs>
          <w:tab w:val="num" w:pos="2160"/>
        </w:tabs>
        <w:ind w:left="2160" w:hanging="360"/>
      </w:pPr>
      <w:rPr>
        <w:rFonts w:hint="default"/>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414DEC"/>
    <w:multiLevelType w:val="hybridMultilevel"/>
    <w:tmpl w:val="594E66E0"/>
    <w:lvl w:ilvl="0" w:tplc="B7886AAE">
      <w:start w:val="1"/>
      <w:numFmt w:val="bullet"/>
      <w:lvlText w:val=""/>
      <w:lvlJc w:val="left"/>
      <w:pPr>
        <w:tabs>
          <w:tab w:val="num" w:pos="720"/>
        </w:tabs>
        <w:ind w:left="720" w:hanging="360"/>
      </w:pPr>
      <w:rPr>
        <w:rFonts w:ascii="Symbol" w:hAnsi="Symbol" w:hint="default"/>
        <w:color w:val="auto"/>
      </w:rPr>
    </w:lvl>
    <w:lvl w:ilvl="1" w:tplc="0B564590" w:tentative="1">
      <w:start w:val="1"/>
      <w:numFmt w:val="bullet"/>
      <w:lvlText w:val="o"/>
      <w:lvlJc w:val="left"/>
      <w:pPr>
        <w:tabs>
          <w:tab w:val="num" w:pos="1440"/>
        </w:tabs>
        <w:ind w:left="1440" w:hanging="360"/>
      </w:pPr>
      <w:rPr>
        <w:rFonts w:ascii="Courier New" w:hAnsi="Courier New" w:cs="Courier New" w:hint="default"/>
      </w:rPr>
    </w:lvl>
    <w:lvl w:ilvl="2" w:tplc="10468C30" w:tentative="1">
      <w:start w:val="1"/>
      <w:numFmt w:val="bullet"/>
      <w:lvlText w:val=""/>
      <w:lvlJc w:val="left"/>
      <w:pPr>
        <w:tabs>
          <w:tab w:val="num" w:pos="2160"/>
        </w:tabs>
        <w:ind w:left="2160" w:hanging="360"/>
      </w:pPr>
      <w:rPr>
        <w:rFonts w:ascii="Wingdings" w:hAnsi="Wingdings" w:hint="default"/>
      </w:rPr>
    </w:lvl>
    <w:lvl w:ilvl="3" w:tplc="79EA6174" w:tentative="1">
      <w:start w:val="1"/>
      <w:numFmt w:val="bullet"/>
      <w:lvlText w:val=""/>
      <w:lvlJc w:val="left"/>
      <w:pPr>
        <w:tabs>
          <w:tab w:val="num" w:pos="2880"/>
        </w:tabs>
        <w:ind w:left="2880" w:hanging="360"/>
      </w:pPr>
      <w:rPr>
        <w:rFonts w:ascii="Symbol" w:hAnsi="Symbol" w:hint="default"/>
      </w:rPr>
    </w:lvl>
    <w:lvl w:ilvl="4" w:tplc="1FAED3B4" w:tentative="1">
      <w:start w:val="1"/>
      <w:numFmt w:val="bullet"/>
      <w:lvlText w:val="o"/>
      <w:lvlJc w:val="left"/>
      <w:pPr>
        <w:tabs>
          <w:tab w:val="num" w:pos="3600"/>
        </w:tabs>
        <w:ind w:left="3600" w:hanging="360"/>
      </w:pPr>
      <w:rPr>
        <w:rFonts w:ascii="Courier New" w:hAnsi="Courier New" w:cs="Courier New" w:hint="default"/>
      </w:rPr>
    </w:lvl>
    <w:lvl w:ilvl="5" w:tplc="511E5866" w:tentative="1">
      <w:start w:val="1"/>
      <w:numFmt w:val="bullet"/>
      <w:lvlText w:val=""/>
      <w:lvlJc w:val="left"/>
      <w:pPr>
        <w:tabs>
          <w:tab w:val="num" w:pos="4320"/>
        </w:tabs>
        <w:ind w:left="4320" w:hanging="360"/>
      </w:pPr>
      <w:rPr>
        <w:rFonts w:ascii="Wingdings" w:hAnsi="Wingdings" w:hint="default"/>
      </w:rPr>
    </w:lvl>
    <w:lvl w:ilvl="6" w:tplc="B3E25F94" w:tentative="1">
      <w:start w:val="1"/>
      <w:numFmt w:val="bullet"/>
      <w:lvlText w:val=""/>
      <w:lvlJc w:val="left"/>
      <w:pPr>
        <w:tabs>
          <w:tab w:val="num" w:pos="5040"/>
        </w:tabs>
        <w:ind w:left="5040" w:hanging="360"/>
      </w:pPr>
      <w:rPr>
        <w:rFonts w:ascii="Symbol" w:hAnsi="Symbol" w:hint="default"/>
      </w:rPr>
    </w:lvl>
    <w:lvl w:ilvl="7" w:tplc="49AE196A" w:tentative="1">
      <w:start w:val="1"/>
      <w:numFmt w:val="bullet"/>
      <w:lvlText w:val="o"/>
      <w:lvlJc w:val="left"/>
      <w:pPr>
        <w:tabs>
          <w:tab w:val="num" w:pos="5760"/>
        </w:tabs>
        <w:ind w:left="5760" w:hanging="360"/>
      </w:pPr>
      <w:rPr>
        <w:rFonts w:ascii="Courier New" w:hAnsi="Courier New" w:cs="Courier New" w:hint="default"/>
      </w:rPr>
    </w:lvl>
    <w:lvl w:ilvl="8" w:tplc="603665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8A363C"/>
    <w:multiLevelType w:val="hybridMultilevel"/>
    <w:tmpl w:val="60FE5A9E"/>
    <w:lvl w:ilvl="0" w:tplc="E7AE8C08">
      <w:start w:val="1"/>
      <w:numFmt w:val="bullet"/>
      <w:lvlText w:val=""/>
      <w:lvlJc w:val="left"/>
      <w:pPr>
        <w:tabs>
          <w:tab w:val="num" w:pos="720"/>
        </w:tabs>
        <w:ind w:left="720" w:hanging="360"/>
      </w:pPr>
      <w:rPr>
        <w:rFonts w:ascii="Symbol" w:hAnsi="Symbol" w:hint="default"/>
        <w:color w:val="auto"/>
      </w:rPr>
    </w:lvl>
    <w:lvl w:ilvl="1" w:tplc="AF945604" w:tentative="1">
      <w:start w:val="1"/>
      <w:numFmt w:val="bullet"/>
      <w:lvlText w:val="o"/>
      <w:lvlJc w:val="left"/>
      <w:pPr>
        <w:tabs>
          <w:tab w:val="num" w:pos="1440"/>
        </w:tabs>
        <w:ind w:left="1440" w:hanging="360"/>
      </w:pPr>
      <w:rPr>
        <w:rFonts w:ascii="Courier New" w:hAnsi="Courier New" w:cs="Courier New" w:hint="default"/>
      </w:rPr>
    </w:lvl>
    <w:lvl w:ilvl="2" w:tplc="67549CFC" w:tentative="1">
      <w:start w:val="1"/>
      <w:numFmt w:val="bullet"/>
      <w:lvlText w:val=""/>
      <w:lvlJc w:val="left"/>
      <w:pPr>
        <w:tabs>
          <w:tab w:val="num" w:pos="2160"/>
        </w:tabs>
        <w:ind w:left="2160" w:hanging="360"/>
      </w:pPr>
      <w:rPr>
        <w:rFonts w:ascii="Wingdings" w:hAnsi="Wingdings" w:hint="default"/>
      </w:rPr>
    </w:lvl>
    <w:lvl w:ilvl="3" w:tplc="D9120D90" w:tentative="1">
      <w:start w:val="1"/>
      <w:numFmt w:val="bullet"/>
      <w:lvlText w:val=""/>
      <w:lvlJc w:val="left"/>
      <w:pPr>
        <w:tabs>
          <w:tab w:val="num" w:pos="2880"/>
        </w:tabs>
        <w:ind w:left="2880" w:hanging="360"/>
      </w:pPr>
      <w:rPr>
        <w:rFonts w:ascii="Symbol" w:hAnsi="Symbol" w:hint="default"/>
      </w:rPr>
    </w:lvl>
    <w:lvl w:ilvl="4" w:tplc="C1D6D066" w:tentative="1">
      <w:start w:val="1"/>
      <w:numFmt w:val="bullet"/>
      <w:lvlText w:val="o"/>
      <w:lvlJc w:val="left"/>
      <w:pPr>
        <w:tabs>
          <w:tab w:val="num" w:pos="3600"/>
        </w:tabs>
        <w:ind w:left="3600" w:hanging="360"/>
      </w:pPr>
      <w:rPr>
        <w:rFonts w:ascii="Courier New" w:hAnsi="Courier New" w:cs="Courier New" w:hint="default"/>
      </w:rPr>
    </w:lvl>
    <w:lvl w:ilvl="5" w:tplc="81841F28" w:tentative="1">
      <w:start w:val="1"/>
      <w:numFmt w:val="bullet"/>
      <w:lvlText w:val=""/>
      <w:lvlJc w:val="left"/>
      <w:pPr>
        <w:tabs>
          <w:tab w:val="num" w:pos="4320"/>
        </w:tabs>
        <w:ind w:left="4320" w:hanging="360"/>
      </w:pPr>
      <w:rPr>
        <w:rFonts w:ascii="Wingdings" w:hAnsi="Wingdings" w:hint="default"/>
      </w:rPr>
    </w:lvl>
    <w:lvl w:ilvl="6" w:tplc="AE349794" w:tentative="1">
      <w:start w:val="1"/>
      <w:numFmt w:val="bullet"/>
      <w:lvlText w:val=""/>
      <w:lvlJc w:val="left"/>
      <w:pPr>
        <w:tabs>
          <w:tab w:val="num" w:pos="5040"/>
        </w:tabs>
        <w:ind w:left="5040" w:hanging="360"/>
      </w:pPr>
      <w:rPr>
        <w:rFonts w:ascii="Symbol" w:hAnsi="Symbol" w:hint="default"/>
      </w:rPr>
    </w:lvl>
    <w:lvl w:ilvl="7" w:tplc="810E672A" w:tentative="1">
      <w:start w:val="1"/>
      <w:numFmt w:val="bullet"/>
      <w:lvlText w:val="o"/>
      <w:lvlJc w:val="left"/>
      <w:pPr>
        <w:tabs>
          <w:tab w:val="num" w:pos="5760"/>
        </w:tabs>
        <w:ind w:left="5760" w:hanging="360"/>
      </w:pPr>
      <w:rPr>
        <w:rFonts w:ascii="Courier New" w:hAnsi="Courier New" w:cs="Courier New" w:hint="default"/>
      </w:rPr>
    </w:lvl>
    <w:lvl w:ilvl="8" w:tplc="31B2CD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51D40"/>
    <w:multiLevelType w:val="hybridMultilevel"/>
    <w:tmpl w:val="69F41334"/>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decimal"/>
      <w:lvlText w:val="%2."/>
      <w:lvlJc w:val="left"/>
      <w:pPr>
        <w:tabs>
          <w:tab w:val="num" w:pos="2160"/>
        </w:tabs>
        <w:ind w:left="2160" w:hanging="360"/>
      </w:pPr>
      <w:rPr>
        <w:rFonts w:hint="default"/>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3D9716C"/>
    <w:multiLevelType w:val="hybridMultilevel"/>
    <w:tmpl w:val="F4A60710"/>
    <w:lvl w:ilvl="0" w:tplc="FBC0BC58">
      <w:start w:val="1"/>
      <w:numFmt w:val="bullet"/>
      <w:lvlText w:val=""/>
      <w:lvlJc w:val="left"/>
      <w:pPr>
        <w:tabs>
          <w:tab w:val="num" w:pos="720"/>
        </w:tabs>
        <w:ind w:left="720" w:hanging="360"/>
      </w:pPr>
      <w:rPr>
        <w:rFonts w:ascii="Symbol" w:hAnsi="Symbol" w:hint="default"/>
        <w:color w:val="auto"/>
      </w:rPr>
    </w:lvl>
    <w:lvl w:ilvl="1" w:tplc="13DAFE32" w:tentative="1">
      <w:start w:val="1"/>
      <w:numFmt w:val="bullet"/>
      <w:lvlText w:val="o"/>
      <w:lvlJc w:val="left"/>
      <w:pPr>
        <w:tabs>
          <w:tab w:val="num" w:pos="1440"/>
        </w:tabs>
        <w:ind w:left="1440" w:hanging="360"/>
      </w:pPr>
      <w:rPr>
        <w:rFonts w:ascii="Courier New" w:hAnsi="Courier New" w:cs="Courier New" w:hint="default"/>
      </w:rPr>
    </w:lvl>
    <w:lvl w:ilvl="2" w:tplc="87A4414C" w:tentative="1">
      <w:start w:val="1"/>
      <w:numFmt w:val="bullet"/>
      <w:lvlText w:val=""/>
      <w:lvlJc w:val="left"/>
      <w:pPr>
        <w:tabs>
          <w:tab w:val="num" w:pos="2160"/>
        </w:tabs>
        <w:ind w:left="2160" w:hanging="360"/>
      </w:pPr>
      <w:rPr>
        <w:rFonts w:ascii="Wingdings" w:hAnsi="Wingdings" w:hint="default"/>
      </w:rPr>
    </w:lvl>
    <w:lvl w:ilvl="3" w:tplc="4E602DB2" w:tentative="1">
      <w:start w:val="1"/>
      <w:numFmt w:val="bullet"/>
      <w:lvlText w:val=""/>
      <w:lvlJc w:val="left"/>
      <w:pPr>
        <w:tabs>
          <w:tab w:val="num" w:pos="2880"/>
        </w:tabs>
        <w:ind w:left="2880" w:hanging="360"/>
      </w:pPr>
      <w:rPr>
        <w:rFonts w:ascii="Symbol" w:hAnsi="Symbol" w:hint="default"/>
      </w:rPr>
    </w:lvl>
    <w:lvl w:ilvl="4" w:tplc="8B52747A" w:tentative="1">
      <w:start w:val="1"/>
      <w:numFmt w:val="bullet"/>
      <w:lvlText w:val="o"/>
      <w:lvlJc w:val="left"/>
      <w:pPr>
        <w:tabs>
          <w:tab w:val="num" w:pos="3600"/>
        </w:tabs>
        <w:ind w:left="3600" w:hanging="360"/>
      </w:pPr>
      <w:rPr>
        <w:rFonts w:ascii="Courier New" w:hAnsi="Courier New" w:cs="Courier New" w:hint="default"/>
      </w:rPr>
    </w:lvl>
    <w:lvl w:ilvl="5" w:tplc="DE70F5E4" w:tentative="1">
      <w:start w:val="1"/>
      <w:numFmt w:val="bullet"/>
      <w:lvlText w:val=""/>
      <w:lvlJc w:val="left"/>
      <w:pPr>
        <w:tabs>
          <w:tab w:val="num" w:pos="4320"/>
        </w:tabs>
        <w:ind w:left="4320" w:hanging="360"/>
      </w:pPr>
      <w:rPr>
        <w:rFonts w:ascii="Wingdings" w:hAnsi="Wingdings" w:hint="default"/>
      </w:rPr>
    </w:lvl>
    <w:lvl w:ilvl="6" w:tplc="B3D09F6A" w:tentative="1">
      <w:start w:val="1"/>
      <w:numFmt w:val="bullet"/>
      <w:lvlText w:val=""/>
      <w:lvlJc w:val="left"/>
      <w:pPr>
        <w:tabs>
          <w:tab w:val="num" w:pos="5040"/>
        </w:tabs>
        <w:ind w:left="5040" w:hanging="360"/>
      </w:pPr>
      <w:rPr>
        <w:rFonts w:ascii="Symbol" w:hAnsi="Symbol" w:hint="default"/>
      </w:rPr>
    </w:lvl>
    <w:lvl w:ilvl="7" w:tplc="398C43E4" w:tentative="1">
      <w:start w:val="1"/>
      <w:numFmt w:val="bullet"/>
      <w:lvlText w:val="o"/>
      <w:lvlJc w:val="left"/>
      <w:pPr>
        <w:tabs>
          <w:tab w:val="num" w:pos="5760"/>
        </w:tabs>
        <w:ind w:left="5760" w:hanging="360"/>
      </w:pPr>
      <w:rPr>
        <w:rFonts w:ascii="Courier New" w:hAnsi="Courier New" w:cs="Courier New" w:hint="default"/>
      </w:rPr>
    </w:lvl>
    <w:lvl w:ilvl="8" w:tplc="185E54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C600A"/>
    <w:multiLevelType w:val="hybridMultilevel"/>
    <w:tmpl w:val="1C5A31CC"/>
    <w:lvl w:ilvl="0" w:tplc="5532E9E8">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0E5303"/>
    <w:multiLevelType w:val="hybridMultilevel"/>
    <w:tmpl w:val="B0AC6762"/>
    <w:lvl w:ilvl="0" w:tplc="6A2A38CA">
      <w:start w:val="1"/>
      <w:numFmt w:val="bullet"/>
      <w:lvlText w:val=""/>
      <w:lvlJc w:val="left"/>
      <w:pPr>
        <w:tabs>
          <w:tab w:val="num" w:pos="720"/>
        </w:tabs>
        <w:ind w:left="720" w:hanging="360"/>
      </w:pPr>
      <w:rPr>
        <w:rFonts w:ascii="Symbol" w:hAnsi="Symbol" w:hint="default"/>
        <w:color w:val="auto"/>
      </w:rPr>
    </w:lvl>
    <w:lvl w:ilvl="1" w:tplc="E4B8FE3A" w:tentative="1">
      <w:start w:val="1"/>
      <w:numFmt w:val="bullet"/>
      <w:lvlText w:val="o"/>
      <w:lvlJc w:val="left"/>
      <w:pPr>
        <w:tabs>
          <w:tab w:val="num" w:pos="1440"/>
        </w:tabs>
        <w:ind w:left="1440" w:hanging="360"/>
      </w:pPr>
      <w:rPr>
        <w:rFonts w:ascii="Courier New" w:hAnsi="Courier New" w:cs="Courier New" w:hint="default"/>
      </w:rPr>
    </w:lvl>
    <w:lvl w:ilvl="2" w:tplc="83C24E88" w:tentative="1">
      <w:start w:val="1"/>
      <w:numFmt w:val="bullet"/>
      <w:lvlText w:val=""/>
      <w:lvlJc w:val="left"/>
      <w:pPr>
        <w:tabs>
          <w:tab w:val="num" w:pos="2160"/>
        </w:tabs>
        <w:ind w:left="2160" w:hanging="360"/>
      </w:pPr>
      <w:rPr>
        <w:rFonts w:ascii="Wingdings" w:hAnsi="Wingdings" w:hint="default"/>
      </w:rPr>
    </w:lvl>
    <w:lvl w:ilvl="3" w:tplc="33664F6E" w:tentative="1">
      <w:start w:val="1"/>
      <w:numFmt w:val="bullet"/>
      <w:lvlText w:val=""/>
      <w:lvlJc w:val="left"/>
      <w:pPr>
        <w:tabs>
          <w:tab w:val="num" w:pos="2880"/>
        </w:tabs>
        <w:ind w:left="2880" w:hanging="360"/>
      </w:pPr>
      <w:rPr>
        <w:rFonts w:ascii="Symbol" w:hAnsi="Symbol" w:hint="default"/>
      </w:rPr>
    </w:lvl>
    <w:lvl w:ilvl="4" w:tplc="7ECA9B8C" w:tentative="1">
      <w:start w:val="1"/>
      <w:numFmt w:val="bullet"/>
      <w:lvlText w:val="o"/>
      <w:lvlJc w:val="left"/>
      <w:pPr>
        <w:tabs>
          <w:tab w:val="num" w:pos="3600"/>
        </w:tabs>
        <w:ind w:left="3600" w:hanging="360"/>
      </w:pPr>
      <w:rPr>
        <w:rFonts w:ascii="Courier New" w:hAnsi="Courier New" w:cs="Courier New" w:hint="default"/>
      </w:rPr>
    </w:lvl>
    <w:lvl w:ilvl="5" w:tplc="BA34E1E6" w:tentative="1">
      <w:start w:val="1"/>
      <w:numFmt w:val="bullet"/>
      <w:lvlText w:val=""/>
      <w:lvlJc w:val="left"/>
      <w:pPr>
        <w:tabs>
          <w:tab w:val="num" w:pos="4320"/>
        </w:tabs>
        <w:ind w:left="4320" w:hanging="360"/>
      </w:pPr>
      <w:rPr>
        <w:rFonts w:ascii="Wingdings" w:hAnsi="Wingdings" w:hint="default"/>
      </w:rPr>
    </w:lvl>
    <w:lvl w:ilvl="6" w:tplc="C43CA4E2" w:tentative="1">
      <w:start w:val="1"/>
      <w:numFmt w:val="bullet"/>
      <w:lvlText w:val=""/>
      <w:lvlJc w:val="left"/>
      <w:pPr>
        <w:tabs>
          <w:tab w:val="num" w:pos="5040"/>
        </w:tabs>
        <w:ind w:left="5040" w:hanging="360"/>
      </w:pPr>
      <w:rPr>
        <w:rFonts w:ascii="Symbol" w:hAnsi="Symbol" w:hint="default"/>
      </w:rPr>
    </w:lvl>
    <w:lvl w:ilvl="7" w:tplc="100C04E4" w:tentative="1">
      <w:start w:val="1"/>
      <w:numFmt w:val="bullet"/>
      <w:lvlText w:val="o"/>
      <w:lvlJc w:val="left"/>
      <w:pPr>
        <w:tabs>
          <w:tab w:val="num" w:pos="5760"/>
        </w:tabs>
        <w:ind w:left="5760" w:hanging="360"/>
      </w:pPr>
      <w:rPr>
        <w:rFonts w:ascii="Courier New" w:hAnsi="Courier New" w:cs="Courier New" w:hint="default"/>
      </w:rPr>
    </w:lvl>
    <w:lvl w:ilvl="8" w:tplc="089C9D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917E0"/>
    <w:multiLevelType w:val="hybridMultilevel"/>
    <w:tmpl w:val="62ACB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A007E"/>
    <w:multiLevelType w:val="hybridMultilevel"/>
    <w:tmpl w:val="0928BA46"/>
    <w:lvl w:ilvl="0" w:tplc="0C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626058"/>
    <w:multiLevelType w:val="hybridMultilevel"/>
    <w:tmpl w:val="D4A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447F1"/>
    <w:multiLevelType w:val="hybridMultilevel"/>
    <w:tmpl w:val="6DCCC0EA"/>
    <w:lvl w:ilvl="0" w:tplc="8E3AEBA2">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41520"/>
    <w:multiLevelType w:val="multilevel"/>
    <w:tmpl w:val="2FA8A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70ABE"/>
    <w:multiLevelType w:val="hybridMultilevel"/>
    <w:tmpl w:val="753622A4"/>
    <w:lvl w:ilvl="0" w:tplc="C03C4066">
      <w:start w:val="1"/>
      <w:numFmt w:val="bullet"/>
      <w:lvlText w:val=""/>
      <w:lvlJc w:val="left"/>
      <w:pPr>
        <w:tabs>
          <w:tab w:val="num" w:pos="720"/>
        </w:tabs>
        <w:ind w:left="720" w:hanging="360"/>
      </w:pPr>
      <w:rPr>
        <w:rFonts w:ascii="Symbol" w:hAnsi="Symbol" w:hint="default"/>
        <w:color w:val="auto"/>
      </w:rPr>
    </w:lvl>
    <w:lvl w:ilvl="1" w:tplc="F7EA9316" w:tentative="1">
      <w:start w:val="1"/>
      <w:numFmt w:val="bullet"/>
      <w:lvlText w:val="o"/>
      <w:lvlJc w:val="left"/>
      <w:pPr>
        <w:tabs>
          <w:tab w:val="num" w:pos="1440"/>
        </w:tabs>
        <w:ind w:left="1440" w:hanging="360"/>
      </w:pPr>
      <w:rPr>
        <w:rFonts w:ascii="Courier New" w:hAnsi="Courier New" w:cs="Courier New" w:hint="default"/>
      </w:rPr>
    </w:lvl>
    <w:lvl w:ilvl="2" w:tplc="3F0E62D8" w:tentative="1">
      <w:start w:val="1"/>
      <w:numFmt w:val="bullet"/>
      <w:lvlText w:val=""/>
      <w:lvlJc w:val="left"/>
      <w:pPr>
        <w:tabs>
          <w:tab w:val="num" w:pos="2160"/>
        </w:tabs>
        <w:ind w:left="2160" w:hanging="360"/>
      </w:pPr>
      <w:rPr>
        <w:rFonts w:ascii="Wingdings" w:hAnsi="Wingdings" w:hint="default"/>
      </w:rPr>
    </w:lvl>
    <w:lvl w:ilvl="3" w:tplc="86285724" w:tentative="1">
      <w:start w:val="1"/>
      <w:numFmt w:val="bullet"/>
      <w:lvlText w:val=""/>
      <w:lvlJc w:val="left"/>
      <w:pPr>
        <w:tabs>
          <w:tab w:val="num" w:pos="2880"/>
        </w:tabs>
        <w:ind w:left="2880" w:hanging="360"/>
      </w:pPr>
      <w:rPr>
        <w:rFonts w:ascii="Symbol" w:hAnsi="Symbol" w:hint="default"/>
      </w:rPr>
    </w:lvl>
    <w:lvl w:ilvl="4" w:tplc="51AED13C" w:tentative="1">
      <w:start w:val="1"/>
      <w:numFmt w:val="bullet"/>
      <w:lvlText w:val="o"/>
      <w:lvlJc w:val="left"/>
      <w:pPr>
        <w:tabs>
          <w:tab w:val="num" w:pos="3600"/>
        </w:tabs>
        <w:ind w:left="3600" w:hanging="360"/>
      </w:pPr>
      <w:rPr>
        <w:rFonts w:ascii="Courier New" w:hAnsi="Courier New" w:cs="Courier New" w:hint="default"/>
      </w:rPr>
    </w:lvl>
    <w:lvl w:ilvl="5" w:tplc="A76E915A" w:tentative="1">
      <w:start w:val="1"/>
      <w:numFmt w:val="bullet"/>
      <w:lvlText w:val=""/>
      <w:lvlJc w:val="left"/>
      <w:pPr>
        <w:tabs>
          <w:tab w:val="num" w:pos="4320"/>
        </w:tabs>
        <w:ind w:left="4320" w:hanging="360"/>
      </w:pPr>
      <w:rPr>
        <w:rFonts w:ascii="Wingdings" w:hAnsi="Wingdings" w:hint="default"/>
      </w:rPr>
    </w:lvl>
    <w:lvl w:ilvl="6" w:tplc="9CF4AE3A" w:tentative="1">
      <w:start w:val="1"/>
      <w:numFmt w:val="bullet"/>
      <w:lvlText w:val=""/>
      <w:lvlJc w:val="left"/>
      <w:pPr>
        <w:tabs>
          <w:tab w:val="num" w:pos="5040"/>
        </w:tabs>
        <w:ind w:left="5040" w:hanging="360"/>
      </w:pPr>
      <w:rPr>
        <w:rFonts w:ascii="Symbol" w:hAnsi="Symbol" w:hint="default"/>
      </w:rPr>
    </w:lvl>
    <w:lvl w:ilvl="7" w:tplc="64C667CC" w:tentative="1">
      <w:start w:val="1"/>
      <w:numFmt w:val="bullet"/>
      <w:lvlText w:val="o"/>
      <w:lvlJc w:val="left"/>
      <w:pPr>
        <w:tabs>
          <w:tab w:val="num" w:pos="5760"/>
        </w:tabs>
        <w:ind w:left="5760" w:hanging="360"/>
      </w:pPr>
      <w:rPr>
        <w:rFonts w:ascii="Courier New" w:hAnsi="Courier New" w:cs="Courier New" w:hint="default"/>
      </w:rPr>
    </w:lvl>
    <w:lvl w:ilvl="8" w:tplc="92D0B8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C451E2"/>
    <w:multiLevelType w:val="hybridMultilevel"/>
    <w:tmpl w:val="1F08C4D4"/>
    <w:lvl w:ilvl="0" w:tplc="A3B2821A">
      <w:start w:val="1"/>
      <w:numFmt w:val="bullet"/>
      <w:lvlText w:val=""/>
      <w:lvlJc w:val="left"/>
      <w:pPr>
        <w:tabs>
          <w:tab w:val="num" w:pos="720"/>
        </w:tabs>
        <w:ind w:left="720" w:hanging="360"/>
      </w:pPr>
      <w:rPr>
        <w:rFonts w:ascii="Symbol" w:hAnsi="Symbol" w:hint="default"/>
        <w:color w:val="auto"/>
      </w:rPr>
    </w:lvl>
    <w:lvl w:ilvl="1" w:tplc="B3FEA91A" w:tentative="1">
      <w:start w:val="1"/>
      <w:numFmt w:val="bullet"/>
      <w:lvlText w:val="o"/>
      <w:lvlJc w:val="left"/>
      <w:pPr>
        <w:tabs>
          <w:tab w:val="num" w:pos="1440"/>
        </w:tabs>
        <w:ind w:left="1440" w:hanging="360"/>
      </w:pPr>
      <w:rPr>
        <w:rFonts w:ascii="Courier New" w:hAnsi="Courier New" w:cs="Courier New" w:hint="default"/>
      </w:rPr>
    </w:lvl>
    <w:lvl w:ilvl="2" w:tplc="F300DD28" w:tentative="1">
      <w:start w:val="1"/>
      <w:numFmt w:val="bullet"/>
      <w:lvlText w:val=""/>
      <w:lvlJc w:val="left"/>
      <w:pPr>
        <w:tabs>
          <w:tab w:val="num" w:pos="2160"/>
        </w:tabs>
        <w:ind w:left="2160" w:hanging="360"/>
      </w:pPr>
      <w:rPr>
        <w:rFonts w:ascii="Wingdings" w:hAnsi="Wingdings" w:hint="default"/>
      </w:rPr>
    </w:lvl>
    <w:lvl w:ilvl="3" w:tplc="C06C684E" w:tentative="1">
      <w:start w:val="1"/>
      <w:numFmt w:val="bullet"/>
      <w:lvlText w:val=""/>
      <w:lvlJc w:val="left"/>
      <w:pPr>
        <w:tabs>
          <w:tab w:val="num" w:pos="2880"/>
        </w:tabs>
        <w:ind w:left="2880" w:hanging="360"/>
      </w:pPr>
      <w:rPr>
        <w:rFonts w:ascii="Symbol" w:hAnsi="Symbol" w:hint="default"/>
      </w:rPr>
    </w:lvl>
    <w:lvl w:ilvl="4" w:tplc="DA5EC2BC" w:tentative="1">
      <w:start w:val="1"/>
      <w:numFmt w:val="bullet"/>
      <w:lvlText w:val="o"/>
      <w:lvlJc w:val="left"/>
      <w:pPr>
        <w:tabs>
          <w:tab w:val="num" w:pos="3600"/>
        </w:tabs>
        <w:ind w:left="3600" w:hanging="360"/>
      </w:pPr>
      <w:rPr>
        <w:rFonts w:ascii="Courier New" w:hAnsi="Courier New" w:cs="Courier New" w:hint="default"/>
      </w:rPr>
    </w:lvl>
    <w:lvl w:ilvl="5" w:tplc="23689184" w:tentative="1">
      <w:start w:val="1"/>
      <w:numFmt w:val="bullet"/>
      <w:lvlText w:val=""/>
      <w:lvlJc w:val="left"/>
      <w:pPr>
        <w:tabs>
          <w:tab w:val="num" w:pos="4320"/>
        </w:tabs>
        <w:ind w:left="4320" w:hanging="360"/>
      </w:pPr>
      <w:rPr>
        <w:rFonts w:ascii="Wingdings" w:hAnsi="Wingdings" w:hint="default"/>
      </w:rPr>
    </w:lvl>
    <w:lvl w:ilvl="6" w:tplc="1B3AE9F8" w:tentative="1">
      <w:start w:val="1"/>
      <w:numFmt w:val="bullet"/>
      <w:lvlText w:val=""/>
      <w:lvlJc w:val="left"/>
      <w:pPr>
        <w:tabs>
          <w:tab w:val="num" w:pos="5040"/>
        </w:tabs>
        <w:ind w:left="5040" w:hanging="360"/>
      </w:pPr>
      <w:rPr>
        <w:rFonts w:ascii="Symbol" w:hAnsi="Symbol" w:hint="default"/>
      </w:rPr>
    </w:lvl>
    <w:lvl w:ilvl="7" w:tplc="5A1C3EFE" w:tentative="1">
      <w:start w:val="1"/>
      <w:numFmt w:val="bullet"/>
      <w:lvlText w:val="o"/>
      <w:lvlJc w:val="left"/>
      <w:pPr>
        <w:tabs>
          <w:tab w:val="num" w:pos="5760"/>
        </w:tabs>
        <w:ind w:left="5760" w:hanging="360"/>
      </w:pPr>
      <w:rPr>
        <w:rFonts w:ascii="Courier New" w:hAnsi="Courier New" w:cs="Courier New" w:hint="default"/>
      </w:rPr>
    </w:lvl>
    <w:lvl w:ilvl="8" w:tplc="27F8E1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B2933"/>
    <w:multiLevelType w:val="hybridMultilevel"/>
    <w:tmpl w:val="858CB1B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C036C"/>
    <w:multiLevelType w:val="multilevel"/>
    <w:tmpl w:val="D19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56379"/>
    <w:multiLevelType w:val="hybridMultilevel"/>
    <w:tmpl w:val="4E3E1678"/>
    <w:lvl w:ilvl="0" w:tplc="BA8C3672">
      <w:start w:val="3"/>
      <w:numFmt w:val="decimal"/>
      <w:lvlText w:val="%1."/>
      <w:lvlJc w:val="left"/>
      <w:pPr>
        <w:tabs>
          <w:tab w:val="num" w:pos="720"/>
        </w:tabs>
        <w:ind w:left="720" w:hanging="360"/>
      </w:pPr>
      <w:rPr>
        <w:rFonts w:hint="default"/>
      </w:rPr>
    </w:lvl>
    <w:lvl w:ilvl="1" w:tplc="0FE64412" w:tentative="1">
      <w:start w:val="1"/>
      <w:numFmt w:val="lowerLetter"/>
      <w:lvlText w:val="%2."/>
      <w:lvlJc w:val="left"/>
      <w:pPr>
        <w:tabs>
          <w:tab w:val="num" w:pos="1440"/>
        </w:tabs>
        <w:ind w:left="1440" w:hanging="360"/>
      </w:pPr>
    </w:lvl>
    <w:lvl w:ilvl="2" w:tplc="C316A0E8" w:tentative="1">
      <w:start w:val="1"/>
      <w:numFmt w:val="lowerRoman"/>
      <w:lvlText w:val="%3."/>
      <w:lvlJc w:val="right"/>
      <w:pPr>
        <w:tabs>
          <w:tab w:val="num" w:pos="2160"/>
        </w:tabs>
        <w:ind w:left="2160" w:hanging="180"/>
      </w:pPr>
    </w:lvl>
    <w:lvl w:ilvl="3" w:tplc="96FE2AD8" w:tentative="1">
      <w:start w:val="1"/>
      <w:numFmt w:val="decimal"/>
      <w:lvlText w:val="%4."/>
      <w:lvlJc w:val="left"/>
      <w:pPr>
        <w:tabs>
          <w:tab w:val="num" w:pos="2880"/>
        </w:tabs>
        <w:ind w:left="2880" w:hanging="360"/>
      </w:pPr>
    </w:lvl>
    <w:lvl w:ilvl="4" w:tplc="0AEC7B4E" w:tentative="1">
      <w:start w:val="1"/>
      <w:numFmt w:val="lowerLetter"/>
      <w:lvlText w:val="%5."/>
      <w:lvlJc w:val="left"/>
      <w:pPr>
        <w:tabs>
          <w:tab w:val="num" w:pos="3600"/>
        </w:tabs>
        <w:ind w:left="3600" w:hanging="360"/>
      </w:pPr>
    </w:lvl>
    <w:lvl w:ilvl="5" w:tplc="DAE622C6" w:tentative="1">
      <w:start w:val="1"/>
      <w:numFmt w:val="lowerRoman"/>
      <w:lvlText w:val="%6."/>
      <w:lvlJc w:val="right"/>
      <w:pPr>
        <w:tabs>
          <w:tab w:val="num" w:pos="4320"/>
        </w:tabs>
        <w:ind w:left="4320" w:hanging="180"/>
      </w:pPr>
    </w:lvl>
    <w:lvl w:ilvl="6" w:tplc="77C2EC9A" w:tentative="1">
      <w:start w:val="1"/>
      <w:numFmt w:val="decimal"/>
      <w:lvlText w:val="%7."/>
      <w:lvlJc w:val="left"/>
      <w:pPr>
        <w:tabs>
          <w:tab w:val="num" w:pos="5040"/>
        </w:tabs>
        <w:ind w:left="5040" w:hanging="360"/>
      </w:pPr>
    </w:lvl>
    <w:lvl w:ilvl="7" w:tplc="53FEB4AA" w:tentative="1">
      <w:start w:val="1"/>
      <w:numFmt w:val="lowerLetter"/>
      <w:lvlText w:val="%8."/>
      <w:lvlJc w:val="left"/>
      <w:pPr>
        <w:tabs>
          <w:tab w:val="num" w:pos="5760"/>
        </w:tabs>
        <w:ind w:left="5760" w:hanging="360"/>
      </w:pPr>
    </w:lvl>
    <w:lvl w:ilvl="8" w:tplc="8740034C" w:tentative="1">
      <w:start w:val="1"/>
      <w:numFmt w:val="lowerRoman"/>
      <w:lvlText w:val="%9."/>
      <w:lvlJc w:val="right"/>
      <w:pPr>
        <w:tabs>
          <w:tab w:val="num" w:pos="6480"/>
        </w:tabs>
        <w:ind w:left="6480" w:hanging="180"/>
      </w:pPr>
    </w:lvl>
  </w:abstractNum>
  <w:abstractNum w:abstractNumId="25" w15:restartNumberingAfterBreak="0">
    <w:nsid w:val="4E374CAE"/>
    <w:multiLevelType w:val="hybridMultilevel"/>
    <w:tmpl w:val="0958B8E8"/>
    <w:lvl w:ilvl="0" w:tplc="A78C56CC">
      <w:start w:val="1"/>
      <w:numFmt w:val="bullet"/>
      <w:lvlText w:val=""/>
      <w:lvlJc w:val="left"/>
      <w:pPr>
        <w:tabs>
          <w:tab w:val="num" w:pos="720"/>
        </w:tabs>
        <w:ind w:left="720" w:hanging="360"/>
      </w:pPr>
      <w:rPr>
        <w:rFonts w:ascii="Symbol" w:hAnsi="Symbol" w:hint="default"/>
        <w:color w:val="auto"/>
      </w:rPr>
    </w:lvl>
    <w:lvl w:ilvl="1" w:tplc="3CFC16AE" w:tentative="1">
      <w:start w:val="1"/>
      <w:numFmt w:val="bullet"/>
      <w:lvlText w:val="o"/>
      <w:lvlJc w:val="left"/>
      <w:pPr>
        <w:tabs>
          <w:tab w:val="num" w:pos="1440"/>
        </w:tabs>
        <w:ind w:left="1440" w:hanging="360"/>
      </w:pPr>
      <w:rPr>
        <w:rFonts w:ascii="Courier New" w:hAnsi="Courier New" w:cs="Courier New" w:hint="default"/>
      </w:rPr>
    </w:lvl>
    <w:lvl w:ilvl="2" w:tplc="9118D650" w:tentative="1">
      <w:start w:val="1"/>
      <w:numFmt w:val="bullet"/>
      <w:lvlText w:val=""/>
      <w:lvlJc w:val="left"/>
      <w:pPr>
        <w:tabs>
          <w:tab w:val="num" w:pos="2160"/>
        </w:tabs>
        <w:ind w:left="2160" w:hanging="360"/>
      </w:pPr>
      <w:rPr>
        <w:rFonts w:ascii="Wingdings" w:hAnsi="Wingdings" w:hint="default"/>
      </w:rPr>
    </w:lvl>
    <w:lvl w:ilvl="3" w:tplc="4992BC62" w:tentative="1">
      <w:start w:val="1"/>
      <w:numFmt w:val="bullet"/>
      <w:lvlText w:val=""/>
      <w:lvlJc w:val="left"/>
      <w:pPr>
        <w:tabs>
          <w:tab w:val="num" w:pos="2880"/>
        </w:tabs>
        <w:ind w:left="2880" w:hanging="360"/>
      </w:pPr>
      <w:rPr>
        <w:rFonts w:ascii="Symbol" w:hAnsi="Symbol" w:hint="default"/>
      </w:rPr>
    </w:lvl>
    <w:lvl w:ilvl="4" w:tplc="89EEEE16" w:tentative="1">
      <w:start w:val="1"/>
      <w:numFmt w:val="bullet"/>
      <w:lvlText w:val="o"/>
      <w:lvlJc w:val="left"/>
      <w:pPr>
        <w:tabs>
          <w:tab w:val="num" w:pos="3600"/>
        </w:tabs>
        <w:ind w:left="3600" w:hanging="360"/>
      </w:pPr>
      <w:rPr>
        <w:rFonts w:ascii="Courier New" w:hAnsi="Courier New" w:cs="Courier New" w:hint="default"/>
      </w:rPr>
    </w:lvl>
    <w:lvl w:ilvl="5" w:tplc="66A8BADC" w:tentative="1">
      <w:start w:val="1"/>
      <w:numFmt w:val="bullet"/>
      <w:lvlText w:val=""/>
      <w:lvlJc w:val="left"/>
      <w:pPr>
        <w:tabs>
          <w:tab w:val="num" w:pos="4320"/>
        </w:tabs>
        <w:ind w:left="4320" w:hanging="360"/>
      </w:pPr>
      <w:rPr>
        <w:rFonts w:ascii="Wingdings" w:hAnsi="Wingdings" w:hint="default"/>
      </w:rPr>
    </w:lvl>
    <w:lvl w:ilvl="6" w:tplc="3670D4E2" w:tentative="1">
      <w:start w:val="1"/>
      <w:numFmt w:val="bullet"/>
      <w:lvlText w:val=""/>
      <w:lvlJc w:val="left"/>
      <w:pPr>
        <w:tabs>
          <w:tab w:val="num" w:pos="5040"/>
        </w:tabs>
        <w:ind w:left="5040" w:hanging="360"/>
      </w:pPr>
      <w:rPr>
        <w:rFonts w:ascii="Symbol" w:hAnsi="Symbol" w:hint="default"/>
      </w:rPr>
    </w:lvl>
    <w:lvl w:ilvl="7" w:tplc="69E61610" w:tentative="1">
      <w:start w:val="1"/>
      <w:numFmt w:val="bullet"/>
      <w:lvlText w:val="o"/>
      <w:lvlJc w:val="left"/>
      <w:pPr>
        <w:tabs>
          <w:tab w:val="num" w:pos="5760"/>
        </w:tabs>
        <w:ind w:left="5760" w:hanging="360"/>
      </w:pPr>
      <w:rPr>
        <w:rFonts w:ascii="Courier New" w:hAnsi="Courier New" w:cs="Courier New" w:hint="default"/>
      </w:rPr>
    </w:lvl>
    <w:lvl w:ilvl="8" w:tplc="D2905D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920EC"/>
    <w:multiLevelType w:val="hybridMultilevel"/>
    <w:tmpl w:val="63E49852"/>
    <w:lvl w:ilvl="0" w:tplc="4888056E">
      <w:start w:val="1"/>
      <w:numFmt w:val="decimal"/>
      <w:lvlText w:val="%1."/>
      <w:lvlJc w:val="left"/>
      <w:pPr>
        <w:tabs>
          <w:tab w:val="num" w:pos="720"/>
        </w:tabs>
        <w:ind w:left="720" w:hanging="360"/>
      </w:pPr>
    </w:lvl>
    <w:lvl w:ilvl="1" w:tplc="AF1065C2" w:tentative="1">
      <w:start w:val="1"/>
      <w:numFmt w:val="lowerLetter"/>
      <w:lvlText w:val="%2."/>
      <w:lvlJc w:val="left"/>
      <w:pPr>
        <w:tabs>
          <w:tab w:val="num" w:pos="1440"/>
        </w:tabs>
        <w:ind w:left="1440" w:hanging="360"/>
      </w:pPr>
    </w:lvl>
    <w:lvl w:ilvl="2" w:tplc="4256661A">
      <w:start w:val="1"/>
      <w:numFmt w:val="lowerRoman"/>
      <w:lvlText w:val="%3."/>
      <w:lvlJc w:val="right"/>
      <w:pPr>
        <w:tabs>
          <w:tab w:val="num" w:pos="2160"/>
        </w:tabs>
        <w:ind w:left="2160" w:hanging="180"/>
      </w:pPr>
    </w:lvl>
    <w:lvl w:ilvl="3" w:tplc="8DCA157C" w:tentative="1">
      <w:start w:val="1"/>
      <w:numFmt w:val="decimal"/>
      <w:lvlText w:val="%4."/>
      <w:lvlJc w:val="left"/>
      <w:pPr>
        <w:tabs>
          <w:tab w:val="num" w:pos="2880"/>
        </w:tabs>
        <w:ind w:left="2880" w:hanging="360"/>
      </w:pPr>
    </w:lvl>
    <w:lvl w:ilvl="4" w:tplc="A0AEE3EA" w:tentative="1">
      <w:start w:val="1"/>
      <w:numFmt w:val="lowerLetter"/>
      <w:lvlText w:val="%5."/>
      <w:lvlJc w:val="left"/>
      <w:pPr>
        <w:tabs>
          <w:tab w:val="num" w:pos="3600"/>
        </w:tabs>
        <w:ind w:left="3600" w:hanging="360"/>
      </w:pPr>
    </w:lvl>
    <w:lvl w:ilvl="5" w:tplc="32206BAA" w:tentative="1">
      <w:start w:val="1"/>
      <w:numFmt w:val="lowerRoman"/>
      <w:lvlText w:val="%6."/>
      <w:lvlJc w:val="right"/>
      <w:pPr>
        <w:tabs>
          <w:tab w:val="num" w:pos="4320"/>
        </w:tabs>
        <w:ind w:left="4320" w:hanging="180"/>
      </w:pPr>
    </w:lvl>
    <w:lvl w:ilvl="6" w:tplc="E6A4D1D6" w:tentative="1">
      <w:start w:val="1"/>
      <w:numFmt w:val="decimal"/>
      <w:lvlText w:val="%7."/>
      <w:lvlJc w:val="left"/>
      <w:pPr>
        <w:tabs>
          <w:tab w:val="num" w:pos="5040"/>
        </w:tabs>
        <w:ind w:left="5040" w:hanging="360"/>
      </w:pPr>
    </w:lvl>
    <w:lvl w:ilvl="7" w:tplc="B7C0D72A" w:tentative="1">
      <w:start w:val="1"/>
      <w:numFmt w:val="lowerLetter"/>
      <w:lvlText w:val="%8."/>
      <w:lvlJc w:val="left"/>
      <w:pPr>
        <w:tabs>
          <w:tab w:val="num" w:pos="5760"/>
        </w:tabs>
        <w:ind w:left="5760" w:hanging="360"/>
      </w:pPr>
    </w:lvl>
    <w:lvl w:ilvl="8" w:tplc="09321D44" w:tentative="1">
      <w:start w:val="1"/>
      <w:numFmt w:val="lowerRoman"/>
      <w:lvlText w:val="%9."/>
      <w:lvlJc w:val="right"/>
      <w:pPr>
        <w:tabs>
          <w:tab w:val="num" w:pos="6480"/>
        </w:tabs>
        <w:ind w:left="6480" w:hanging="180"/>
      </w:pPr>
    </w:lvl>
  </w:abstractNum>
  <w:abstractNum w:abstractNumId="27" w15:restartNumberingAfterBreak="0">
    <w:nsid w:val="4F8C7B23"/>
    <w:multiLevelType w:val="multilevel"/>
    <w:tmpl w:val="73F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C6A35"/>
    <w:multiLevelType w:val="hybridMultilevel"/>
    <w:tmpl w:val="0188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9A6A3D"/>
    <w:multiLevelType w:val="hybridMultilevel"/>
    <w:tmpl w:val="E35CD32E"/>
    <w:lvl w:ilvl="0" w:tplc="00DC4A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025A76"/>
    <w:multiLevelType w:val="hybridMultilevel"/>
    <w:tmpl w:val="592A2902"/>
    <w:lvl w:ilvl="0" w:tplc="6E1C8C9E">
      <w:start w:val="1"/>
      <w:numFmt w:val="decimal"/>
      <w:lvlText w:val="%1."/>
      <w:lvlJc w:val="left"/>
      <w:pPr>
        <w:tabs>
          <w:tab w:val="num" w:pos="720"/>
        </w:tabs>
        <w:ind w:left="720" w:hanging="360"/>
      </w:pPr>
    </w:lvl>
    <w:lvl w:ilvl="1" w:tplc="198ED47C" w:tentative="1">
      <w:start w:val="1"/>
      <w:numFmt w:val="lowerLetter"/>
      <w:lvlText w:val="%2."/>
      <w:lvlJc w:val="left"/>
      <w:pPr>
        <w:tabs>
          <w:tab w:val="num" w:pos="1440"/>
        </w:tabs>
        <w:ind w:left="1440" w:hanging="360"/>
      </w:pPr>
    </w:lvl>
    <w:lvl w:ilvl="2" w:tplc="48B6FE04" w:tentative="1">
      <w:start w:val="1"/>
      <w:numFmt w:val="lowerRoman"/>
      <w:lvlText w:val="%3."/>
      <w:lvlJc w:val="right"/>
      <w:pPr>
        <w:tabs>
          <w:tab w:val="num" w:pos="2160"/>
        </w:tabs>
        <w:ind w:left="2160" w:hanging="180"/>
      </w:pPr>
    </w:lvl>
    <w:lvl w:ilvl="3" w:tplc="A3E88D16" w:tentative="1">
      <w:start w:val="1"/>
      <w:numFmt w:val="decimal"/>
      <w:lvlText w:val="%4."/>
      <w:lvlJc w:val="left"/>
      <w:pPr>
        <w:tabs>
          <w:tab w:val="num" w:pos="2880"/>
        </w:tabs>
        <w:ind w:left="2880" w:hanging="360"/>
      </w:pPr>
    </w:lvl>
    <w:lvl w:ilvl="4" w:tplc="EFFC4E4C" w:tentative="1">
      <w:start w:val="1"/>
      <w:numFmt w:val="lowerLetter"/>
      <w:lvlText w:val="%5."/>
      <w:lvlJc w:val="left"/>
      <w:pPr>
        <w:tabs>
          <w:tab w:val="num" w:pos="3600"/>
        </w:tabs>
        <w:ind w:left="3600" w:hanging="360"/>
      </w:pPr>
    </w:lvl>
    <w:lvl w:ilvl="5" w:tplc="0942A3D2" w:tentative="1">
      <w:start w:val="1"/>
      <w:numFmt w:val="lowerRoman"/>
      <w:lvlText w:val="%6."/>
      <w:lvlJc w:val="right"/>
      <w:pPr>
        <w:tabs>
          <w:tab w:val="num" w:pos="4320"/>
        </w:tabs>
        <w:ind w:left="4320" w:hanging="180"/>
      </w:pPr>
    </w:lvl>
    <w:lvl w:ilvl="6" w:tplc="4A040CF4" w:tentative="1">
      <w:start w:val="1"/>
      <w:numFmt w:val="decimal"/>
      <w:lvlText w:val="%7."/>
      <w:lvlJc w:val="left"/>
      <w:pPr>
        <w:tabs>
          <w:tab w:val="num" w:pos="5040"/>
        </w:tabs>
        <w:ind w:left="5040" w:hanging="360"/>
      </w:pPr>
    </w:lvl>
    <w:lvl w:ilvl="7" w:tplc="5B4A85EA" w:tentative="1">
      <w:start w:val="1"/>
      <w:numFmt w:val="lowerLetter"/>
      <w:lvlText w:val="%8."/>
      <w:lvlJc w:val="left"/>
      <w:pPr>
        <w:tabs>
          <w:tab w:val="num" w:pos="5760"/>
        </w:tabs>
        <w:ind w:left="5760" w:hanging="360"/>
      </w:pPr>
    </w:lvl>
    <w:lvl w:ilvl="8" w:tplc="CB2860C4" w:tentative="1">
      <w:start w:val="1"/>
      <w:numFmt w:val="lowerRoman"/>
      <w:lvlText w:val="%9."/>
      <w:lvlJc w:val="right"/>
      <w:pPr>
        <w:tabs>
          <w:tab w:val="num" w:pos="6480"/>
        </w:tabs>
        <w:ind w:left="6480" w:hanging="180"/>
      </w:pPr>
    </w:lvl>
  </w:abstractNum>
  <w:abstractNum w:abstractNumId="31" w15:restartNumberingAfterBreak="0">
    <w:nsid w:val="604D305A"/>
    <w:multiLevelType w:val="hybridMultilevel"/>
    <w:tmpl w:val="584843D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103BD4"/>
    <w:multiLevelType w:val="hybridMultilevel"/>
    <w:tmpl w:val="CA583D1E"/>
    <w:lvl w:ilvl="0" w:tplc="FE4E91F6">
      <w:start w:val="1"/>
      <w:numFmt w:val="bullet"/>
      <w:lvlText w:val=""/>
      <w:lvlJc w:val="left"/>
      <w:pPr>
        <w:tabs>
          <w:tab w:val="num" w:pos="720"/>
        </w:tabs>
        <w:ind w:left="720" w:hanging="360"/>
      </w:pPr>
      <w:rPr>
        <w:rFonts w:ascii="Symbol" w:hAnsi="Symbol" w:hint="default"/>
        <w:color w:val="auto"/>
      </w:rPr>
    </w:lvl>
    <w:lvl w:ilvl="1" w:tplc="F05CB3FA" w:tentative="1">
      <w:start w:val="1"/>
      <w:numFmt w:val="bullet"/>
      <w:lvlText w:val="o"/>
      <w:lvlJc w:val="left"/>
      <w:pPr>
        <w:tabs>
          <w:tab w:val="num" w:pos="1440"/>
        </w:tabs>
        <w:ind w:left="1440" w:hanging="360"/>
      </w:pPr>
      <w:rPr>
        <w:rFonts w:ascii="Courier New" w:hAnsi="Courier New" w:cs="Courier New" w:hint="default"/>
      </w:rPr>
    </w:lvl>
    <w:lvl w:ilvl="2" w:tplc="16448B46" w:tentative="1">
      <w:start w:val="1"/>
      <w:numFmt w:val="bullet"/>
      <w:lvlText w:val=""/>
      <w:lvlJc w:val="left"/>
      <w:pPr>
        <w:tabs>
          <w:tab w:val="num" w:pos="2160"/>
        </w:tabs>
        <w:ind w:left="2160" w:hanging="360"/>
      </w:pPr>
      <w:rPr>
        <w:rFonts w:ascii="Wingdings" w:hAnsi="Wingdings" w:hint="default"/>
      </w:rPr>
    </w:lvl>
    <w:lvl w:ilvl="3" w:tplc="9F564E98" w:tentative="1">
      <w:start w:val="1"/>
      <w:numFmt w:val="bullet"/>
      <w:lvlText w:val=""/>
      <w:lvlJc w:val="left"/>
      <w:pPr>
        <w:tabs>
          <w:tab w:val="num" w:pos="2880"/>
        </w:tabs>
        <w:ind w:left="2880" w:hanging="360"/>
      </w:pPr>
      <w:rPr>
        <w:rFonts w:ascii="Symbol" w:hAnsi="Symbol" w:hint="default"/>
      </w:rPr>
    </w:lvl>
    <w:lvl w:ilvl="4" w:tplc="6EA06CA8" w:tentative="1">
      <w:start w:val="1"/>
      <w:numFmt w:val="bullet"/>
      <w:lvlText w:val="o"/>
      <w:lvlJc w:val="left"/>
      <w:pPr>
        <w:tabs>
          <w:tab w:val="num" w:pos="3600"/>
        </w:tabs>
        <w:ind w:left="3600" w:hanging="360"/>
      </w:pPr>
      <w:rPr>
        <w:rFonts w:ascii="Courier New" w:hAnsi="Courier New" w:cs="Courier New" w:hint="default"/>
      </w:rPr>
    </w:lvl>
    <w:lvl w:ilvl="5" w:tplc="D2E655AC" w:tentative="1">
      <w:start w:val="1"/>
      <w:numFmt w:val="bullet"/>
      <w:lvlText w:val=""/>
      <w:lvlJc w:val="left"/>
      <w:pPr>
        <w:tabs>
          <w:tab w:val="num" w:pos="4320"/>
        </w:tabs>
        <w:ind w:left="4320" w:hanging="360"/>
      </w:pPr>
      <w:rPr>
        <w:rFonts w:ascii="Wingdings" w:hAnsi="Wingdings" w:hint="default"/>
      </w:rPr>
    </w:lvl>
    <w:lvl w:ilvl="6" w:tplc="1B2E3494" w:tentative="1">
      <w:start w:val="1"/>
      <w:numFmt w:val="bullet"/>
      <w:lvlText w:val=""/>
      <w:lvlJc w:val="left"/>
      <w:pPr>
        <w:tabs>
          <w:tab w:val="num" w:pos="5040"/>
        </w:tabs>
        <w:ind w:left="5040" w:hanging="360"/>
      </w:pPr>
      <w:rPr>
        <w:rFonts w:ascii="Symbol" w:hAnsi="Symbol" w:hint="default"/>
      </w:rPr>
    </w:lvl>
    <w:lvl w:ilvl="7" w:tplc="7C5414A6" w:tentative="1">
      <w:start w:val="1"/>
      <w:numFmt w:val="bullet"/>
      <w:lvlText w:val="o"/>
      <w:lvlJc w:val="left"/>
      <w:pPr>
        <w:tabs>
          <w:tab w:val="num" w:pos="5760"/>
        </w:tabs>
        <w:ind w:left="5760" w:hanging="360"/>
      </w:pPr>
      <w:rPr>
        <w:rFonts w:ascii="Courier New" w:hAnsi="Courier New" w:cs="Courier New" w:hint="default"/>
      </w:rPr>
    </w:lvl>
    <w:lvl w:ilvl="8" w:tplc="7D385C2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5A1CAA"/>
    <w:multiLevelType w:val="multilevel"/>
    <w:tmpl w:val="CC7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317DE"/>
    <w:multiLevelType w:val="hybridMultilevel"/>
    <w:tmpl w:val="8C3C6CF4"/>
    <w:lvl w:ilvl="0" w:tplc="F76692A0">
      <w:start w:val="1"/>
      <w:numFmt w:val="bullet"/>
      <w:lvlText w:val=""/>
      <w:lvlJc w:val="left"/>
      <w:pPr>
        <w:tabs>
          <w:tab w:val="num" w:pos="720"/>
        </w:tabs>
        <w:ind w:left="720" w:hanging="360"/>
      </w:pPr>
      <w:rPr>
        <w:rFonts w:ascii="Symbol" w:hAnsi="Symbol" w:hint="default"/>
        <w:color w:val="auto"/>
      </w:rPr>
    </w:lvl>
    <w:lvl w:ilvl="1" w:tplc="AFDAEAE6" w:tentative="1">
      <w:start w:val="1"/>
      <w:numFmt w:val="bullet"/>
      <w:lvlText w:val="o"/>
      <w:lvlJc w:val="left"/>
      <w:pPr>
        <w:tabs>
          <w:tab w:val="num" w:pos="1440"/>
        </w:tabs>
        <w:ind w:left="1440" w:hanging="360"/>
      </w:pPr>
      <w:rPr>
        <w:rFonts w:ascii="Courier New" w:hAnsi="Courier New" w:cs="Courier New" w:hint="default"/>
      </w:rPr>
    </w:lvl>
    <w:lvl w:ilvl="2" w:tplc="2B1E70D0" w:tentative="1">
      <w:start w:val="1"/>
      <w:numFmt w:val="bullet"/>
      <w:lvlText w:val=""/>
      <w:lvlJc w:val="left"/>
      <w:pPr>
        <w:tabs>
          <w:tab w:val="num" w:pos="2160"/>
        </w:tabs>
        <w:ind w:left="2160" w:hanging="360"/>
      </w:pPr>
      <w:rPr>
        <w:rFonts w:ascii="Wingdings" w:hAnsi="Wingdings" w:hint="default"/>
      </w:rPr>
    </w:lvl>
    <w:lvl w:ilvl="3" w:tplc="630E846A" w:tentative="1">
      <w:start w:val="1"/>
      <w:numFmt w:val="bullet"/>
      <w:lvlText w:val=""/>
      <w:lvlJc w:val="left"/>
      <w:pPr>
        <w:tabs>
          <w:tab w:val="num" w:pos="2880"/>
        </w:tabs>
        <w:ind w:left="2880" w:hanging="360"/>
      </w:pPr>
      <w:rPr>
        <w:rFonts w:ascii="Symbol" w:hAnsi="Symbol" w:hint="default"/>
      </w:rPr>
    </w:lvl>
    <w:lvl w:ilvl="4" w:tplc="53182D68" w:tentative="1">
      <w:start w:val="1"/>
      <w:numFmt w:val="bullet"/>
      <w:lvlText w:val="o"/>
      <w:lvlJc w:val="left"/>
      <w:pPr>
        <w:tabs>
          <w:tab w:val="num" w:pos="3600"/>
        </w:tabs>
        <w:ind w:left="3600" w:hanging="360"/>
      </w:pPr>
      <w:rPr>
        <w:rFonts w:ascii="Courier New" w:hAnsi="Courier New" w:cs="Courier New" w:hint="default"/>
      </w:rPr>
    </w:lvl>
    <w:lvl w:ilvl="5" w:tplc="3C7CC71C" w:tentative="1">
      <w:start w:val="1"/>
      <w:numFmt w:val="bullet"/>
      <w:lvlText w:val=""/>
      <w:lvlJc w:val="left"/>
      <w:pPr>
        <w:tabs>
          <w:tab w:val="num" w:pos="4320"/>
        </w:tabs>
        <w:ind w:left="4320" w:hanging="360"/>
      </w:pPr>
      <w:rPr>
        <w:rFonts w:ascii="Wingdings" w:hAnsi="Wingdings" w:hint="default"/>
      </w:rPr>
    </w:lvl>
    <w:lvl w:ilvl="6" w:tplc="FA6247C4" w:tentative="1">
      <w:start w:val="1"/>
      <w:numFmt w:val="bullet"/>
      <w:lvlText w:val=""/>
      <w:lvlJc w:val="left"/>
      <w:pPr>
        <w:tabs>
          <w:tab w:val="num" w:pos="5040"/>
        </w:tabs>
        <w:ind w:left="5040" w:hanging="360"/>
      </w:pPr>
      <w:rPr>
        <w:rFonts w:ascii="Symbol" w:hAnsi="Symbol" w:hint="default"/>
      </w:rPr>
    </w:lvl>
    <w:lvl w:ilvl="7" w:tplc="98E40AF8" w:tentative="1">
      <w:start w:val="1"/>
      <w:numFmt w:val="bullet"/>
      <w:lvlText w:val="o"/>
      <w:lvlJc w:val="left"/>
      <w:pPr>
        <w:tabs>
          <w:tab w:val="num" w:pos="5760"/>
        </w:tabs>
        <w:ind w:left="5760" w:hanging="360"/>
      </w:pPr>
      <w:rPr>
        <w:rFonts w:ascii="Courier New" w:hAnsi="Courier New" w:cs="Courier New" w:hint="default"/>
      </w:rPr>
    </w:lvl>
    <w:lvl w:ilvl="8" w:tplc="3516FBC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C60A51"/>
    <w:multiLevelType w:val="hybridMultilevel"/>
    <w:tmpl w:val="FDD6A26C"/>
    <w:lvl w:ilvl="0" w:tplc="7100696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E513FB"/>
    <w:multiLevelType w:val="hybridMultilevel"/>
    <w:tmpl w:val="780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39071A"/>
    <w:multiLevelType w:val="multilevel"/>
    <w:tmpl w:val="B014A1F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1"/>
  </w:num>
  <w:num w:numId="3">
    <w:abstractNumId w:val="26"/>
  </w:num>
  <w:num w:numId="4">
    <w:abstractNumId w:val="30"/>
  </w:num>
  <w:num w:numId="5">
    <w:abstractNumId w:val="24"/>
  </w:num>
  <w:num w:numId="6">
    <w:abstractNumId w:val="37"/>
  </w:num>
  <w:num w:numId="7">
    <w:abstractNumId w:val="6"/>
  </w:num>
  <w:num w:numId="8">
    <w:abstractNumId w:val="14"/>
  </w:num>
  <w:num w:numId="9">
    <w:abstractNumId w:val="12"/>
  </w:num>
  <w:num w:numId="10">
    <w:abstractNumId w:val="10"/>
  </w:num>
  <w:num w:numId="11">
    <w:abstractNumId w:val="34"/>
  </w:num>
  <w:num w:numId="12">
    <w:abstractNumId w:val="5"/>
  </w:num>
  <w:num w:numId="13">
    <w:abstractNumId w:val="9"/>
  </w:num>
  <w:num w:numId="14">
    <w:abstractNumId w:val="7"/>
  </w:num>
  <w:num w:numId="15">
    <w:abstractNumId w:val="25"/>
  </w:num>
  <w:num w:numId="16">
    <w:abstractNumId w:val="32"/>
  </w:num>
  <w:num w:numId="17">
    <w:abstractNumId w:val="20"/>
  </w:num>
  <w:num w:numId="18">
    <w:abstractNumId w:val="31"/>
  </w:num>
  <w:num w:numId="19">
    <w:abstractNumId w:val="11"/>
  </w:num>
  <w:num w:numId="20">
    <w:abstractNumId w:val="22"/>
  </w:num>
  <w:num w:numId="21">
    <w:abstractNumId w:val="8"/>
  </w:num>
  <w:num w:numId="22">
    <w:abstractNumId w:val="4"/>
  </w:num>
  <w:num w:numId="23">
    <w:abstractNumId w:val="19"/>
  </w:num>
  <w:num w:numId="24">
    <w:abstractNumId w:val="33"/>
  </w:num>
  <w:num w:numId="25">
    <w:abstractNumId w:val="23"/>
  </w:num>
  <w:num w:numId="26">
    <w:abstractNumId w:val="2"/>
  </w:num>
  <w:num w:numId="27">
    <w:abstractNumId w:val="27"/>
  </w:num>
  <w:num w:numId="28">
    <w:abstractNumId w:val="16"/>
  </w:num>
  <w:num w:numId="29">
    <w:abstractNumId w:val="18"/>
  </w:num>
  <w:num w:numId="30">
    <w:abstractNumId w:val="35"/>
  </w:num>
  <w:num w:numId="31">
    <w:abstractNumId w:val="13"/>
  </w:num>
  <w:num w:numId="32">
    <w:abstractNumId w:val="29"/>
  </w:num>
  <w:num w:numId="33">
    <w:abstractNumId w:val="1"/>
  </w:num>
  <w:num w:numId="34">
    <w:abstractNumId w:val="17"/>
  </w:num>
  <w:num w:numId="35">
    <w:abstractNumId w:val="28"/>
  </w:num>
  <w:num w:numId="36">
    <w:abstractNumId w:val="36"/>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18"/>
    <w:rsid w:val="00001CC9"/>
    <w:rsid w:val="00052608"/>
    <w:rsid w:val="00067764"/>
    <w:rsid w:val="00071563"/>
    <w:rsid w:val="000A78FF"/>
    <w:rsid w:val="000B46B9"/>
    <w:rsid w:val="000C369F"/>
    <w:rsid w:val="000D08C3"/>
    <w:rsid w:val="000D64A5"/>
    <w:rsid w:val="000D7161"/>
    <w:rsid w:val="000F117E"/>
    <w:rsid w:val="000F1CE2"/>
    <w:rsid w:val="000F418B"/>
    <w:rsid w:val="00102000"/>
    <w:rsid w:val="00106433"/>
    <w:rsid w:val="001073DB"/>
    <w:rsid w:val="0011075C"/>
    <w:rsid w:val="00111CFA"/>
    <w:rsid w:val="001153A6"/>
    <w:rsid w:val="001215A8"/>
    <w:rsid w:val="0013256F"/>
    <w:rsid w:val="001555D4"/>
    <w:rsid w:val="001637BE"/>
    <w:rsid w:val="00164CE0"/>
    <w:rsid w:val="0016559E"/>
    <w:rsid w:val="00170FBF"/>
    <w:rsid w:val="00175460"/>
    <w:rsid w:val="001815C2"/>
    <w:rsid w:val="00192748"/>
    <w:rsid w:val="001A323D"/>
    <w:rsid w:val="001A5D81"/>
    <w:rsid w:val="001A6591"/>
    <w:rsid w:val="001A6A0F"/>
    <w:rsid w:val="001B6C39"/>
    <w:rsid w:val="001B75A3"/>
    <w:rsid w:val="001C7D8B"/>
    <w:rsid w:val="001D6D88"/>
    <w:rsid w:val="001E2001"/>
    <w:rsid w:val="001E2847"/>
    <w:rsid w:val="001F784E"/>
    <w:rsid w:val="002014C1"/>
    <w:rsid w:val="002127FB"/>
    <w:rsid w:val="00213B25"/>
    <w:rsid w:val="00226846"/>
    <w:rsid w:val="00235BB6"/>
    <w:rsid w:val="00237766"/>
    <w:rsid w:val="002507BE"/>
    <w:rsid w:val="00272B76"/>
    <w:rsid w:val="00280E81"/>
    <w:rsid w:val="00290D29"/>
    <w:rsid w:val="0029465C"/>
    <w:rsid w:val="002B2D03"/>
    <w:rsid w:val="002C1EBB"/>
    <w:rsid w:val="002C6B60"/>
    <w:rsid w:val="002D2C66"/>
    <w:rsid w:val="002E6566"/>
    <w:rsid w:val="002E7309"/>
    <w:rsid w:val="002E76CF"/>
    <w:rsid w:val="002F20AF"/>
    <w:rsid w:val="002F31E2"/>
    <w:rsid w:val="00301BF0"/>
    <w:rsid w:val="00306D90"/>
    <w:rsid w:val="0030765D"/>
    <w:rsid w:val="00310CB0"/>
    <w:rsid w:val="00323517"/>
    <w:rsid w:val="00324F84"/>
    <w:rsid w:val="003456D0"/>
    <w:rsid w:val="0035269C"/>
    <w:rsid w:val="003622FD"/>
    <w:rsid w:val="00387708"/>
    <w:rsid w:val="003A3C1D"/>
    <w:rsid w:val="003A5162"/>
    <w:rsid w:val="003B12C7"/>
    <w:rsid w:val="003B31E1"/>
    <w:rsid w:val="003B7B49"/>
    <w:rsid w:val="003C0DA8"/>
    <w:rsid w:val="003D0A87"/>
    <w:rsid w:val="003D4A43"/>
    <w:rsid w:val="003D726C"/>
    <w:rsid w:val="003E237F"/>
    <w:rsid w:val="004045A2"/>
    <w:rsid w:val="0041275A"/>
    <w:rsid w:val="00441FFD"/>
    <w:rsid w:val="004424C0"/>
    <w:rsid w:val="00447841"/>
    <w:rsid w:val="00450C5C"/>
    <w:rsid w:val="00451C92"/>
    <w:rsid w:val="00452CEE"/>
    <w:rsid w:val="00453EA5"/>
    <w:rsid w:val="00461900"/>
    <w:rsid w:val="00463829"/>
    <w:rsid w:val="00463FA4"/>
    <w:rsid w:val="00467C90"/>
    <w:rsid w:val="00472742"/>
    <w:rsid w:val="0047324D"/>
    <w:rsid w:val="0047465C"/>
    <w:rsid w:val="004768E9"/>
    <w:rsid w:val="00481D11"/>
    <w:rsid w:val="00491541"/>
    <w:rsid w:val="00495393"/>
    <w:rsid w:val="004968C0"/>
    <w:rsid w:val="00497184"/>
    <w:rsid w:val="004C30BF"/>
    <w:rsid w:val="004C4E9D"/>
    <w:rsid w:val="004C67DF"/>
    <w:rsid w:val="004D3D16"/>
    <w:rsid w:val="004D4BE1"/>
    <w:rsid w:val="004E2B0E"/>
    <w:rsid w:val="004E5994"/>
    <w:rsid w:val="004F7411"/>
    <w:rsid w:val="0051257C"/>
    <w:rsid w:val="0052670E"/>
    <w:rsid w:val="00532C74"/>
    <w:rsid w:val="00535D4F"/>
    <w:rsid w:val="00537515"/>
    <w:rsid w:val="00537B21"/>
    <w:rsid w:val="005471B8"/>
    <w:rsid w:val="005658B9"/>
    <w:rsid w:val="005665E3"/>
    <w:rsid w:val="00566AC1"/>
    <w:rsid w:val="005744A5"/>
    <w:rsid w:val="005863C7"/>
    <w:rsid w:val="00587E0A"/>
    <w:rsid w:val="005A22A2"/>
    <w:rsid w:val="005A2862"/>
    <w:rsid w:val="005A3238"/>
    <w:rsid w:val="005B52EA"/>
    <w:rsid w:val="005B6DD4"/>
    <w:rsid w:val="005C2088"/>
    <w:rsid w:val="005D4304"/>
    <w:rsid w:val="005D72E9"/>
    <w:rsid w:val="005E2D36"/>
    <w:rsid w:val="006021E0"/>
    <w:rsid w:val="00615DFA"/>
    <w:rsid w:val="00623408"/>
    <w:rsid w:val="00623EB3"/>
    <w:rsid w:val="006258A7"/>
    <w:rsid w:val="00627570"/>
    <w:rsid w:val="00632700"/>
    <w:rsid w:val="00636C4E"/>
    <w:rsid w:val="00643547"/>
    <w:rsid w:val="00645E22"/>
    <w:rsid w:val="00646C43"/>
    <w:rsid w:val="00646C49"/>
    <w:rsid w:val="006534FC"/>
    <w:rsid w:val="006610C9"/>
    <w:rsid w:val="00673C0A"/>
    <w:rsid w:val="00675246"/>
    <w:rsid w:val="0068017C"/>
    <w:rsid w:val="0068547A"/>
    <w:rsid w:val="00685ACF"/>
    <w:rsid w:val="00692B37"/>
    <w:rsid w:val="00695FC4"/>
    <w:rsid w:val="006960C1"/>
    <w:rsid w:val="0069624B"/>
    <w:rsid w:val="00696A44"/>
    <w:rsid w:val="006B2FF0"/>
    <w:rsid w:val="006D698D"/>
    <w:rsid w:val="00701DC9"/>
    <w:rsid w:val="00726A3D"/>
    <w:rsid w:val="0073775C"/>
    <w:rsid w:val="00737EA2"/>
    <w:rsid w:val="0074672D"/>
    <w:rsid w:val="00764210"/>
    <w:rsid w:val="00764FD0"/>
    <w:rsid w:val="00774BFD"/>
    <w:rsid w:val="007758F3"/>
    <w:rsid w:val="0078090B"/>
    <w:rsid w:val="00786822"/>
    <w:rsid w:val="00786B25"/>
    <w:rsid w:val="007912AC"/>
    <w:rsid w:val="007A0E58"/>
    <w:rsid w:val="007A1033"/>
    <w:rsid w:val="007A1C21"/>
    <w:rsid w:val="007A78A1"/>
    <w:rsid w:val="007C1FC4"/>
    <w:rsid w:val="007C3526"/>
    <w:rsid w:val="007C5E2E"/>
    <w:rsid w:val="007D7A27"/>
    <w:rsid w:val="007E34F3"/>
    <w:rsid w:val="007F6051"/>
    <w:rsid w:val="007F6D8F"/>
    <w:rsid w:val="00803F07"/>
    <w:rsid w:val="0080512F"/>
    <w:rsid w:val="00807A17"/>
    <w:rsid w:val="00810121"/>
    <w:rsid w:val="008109A2"/>
    <w:rsid w:val="00821709"/>
    <w:rsid w:val="00821CDD"/>
    <w:rsid w:val="00827ED5"/>
    <w:rsid w:val="008368C9"/>
    <w:rsid w:val="008477C1"/>
    <w:rsid w:val="008576AA"/>
    <w:rsid w:val="008714C8"/>
    <w:rsid w:val="00876727"/>
    <w:rsid w:val="00886BC6"/>
    <w:rsid w:val="00892448"/>
    <w:rsid w:val="008C7B21"/>
    <w:rsid w:val="008D273D"/>
    <w:rsid w:val="008D2B03"/>
    <w:rsid w:val="008D6A6A"/>
    <w:rsid w:val="008E1B75"/>
    <w:rsid w:val="008E7975"/>
    <w:rsid w:val="00907403"/>
    <w:rsid w:val="009167C9"/>
    <w:rsid w:val="00950BF7"/>
    <w:rsid w:val="009539A1"/>
    <w:rsid w:val="0095445D"/>
    <w:rsid w:val="00957310"/>
    <w:rsid w:val="009651DB"/>
    <w:rsid w:val="009820D0"/>
    <w:rsid w:val="00982B69"/>
    <w:rsid w:val="0098542B"/>
    <w:rsid w:val="00994B9E"/>
    <w:rsid w:val="009A44DE"/>
    <w:rsid w:val="009B0615"/>
    <w:rsid w:val="009B0FA1"/>
    <w:rsid w:val="009B3F1C"/>
    <w:rsid w:val="009C2576"/>
    <w:rsid w:val="009C453F"/>
    <w:rsid w:val="009E4F37"/>
    <w:rsid w:val="009F0055"/>
    <w:rsid w:val="009F5DF3"/>
    <w:rsid w:val="009F6262"/>
    <w:rsid w:val="00A0266F"/>
    <w:rsid w:val="00A103E4"/>
    <w:rsid w:val="00A16754"/>
    <w:rsid w:val="00A33D5F"/>
    <w:rsid w:val="00A37B5D"/>
    <w:rsid w:val="00A569E2"/>
    <w:rsid w:val="00A56DD6"/>
    <w:rsid w:val="00A660FA"/>
    <w:rsid w:val="00A97C7A"/>
    <w:rsid w:val="00AA2AE3"/>
    <w:rsid w:val="00AA3DB4"/>
    <w:rsid w:val="00AC0CFB"/>
    <w:rsid w:val="00AD016E"/>
    <w:rsid w:val="00AD2037"/>
    <w:rsid w:val="00AE5DDA"/>
    <w:rsid w:val="00AE67C2"/>
    <w:rsid w:val="00AF308E"/>
    <w:rsid w:val="00AF4FA6"/>
    <w:rsid w:val="00B07C59"/>
    <w:rsid w:val="00B10058"/>
    <w:rsid w:val="00B164FE"/>
    <w:rsid w:val="00B256CA"/>
    <w:rsid w:val="00B36F37"/>
    <w:rsid w:val="00B43C14"/>
    <w:rsid w:val="00B4749F"/>
    <w:rsid w:val="00B535F1"/>
    <w:rsid w:val="00B6004A"/>
    <w:rsid w:val="00B617E1"/>
    <w:rsid w:val="00B72F60"/>
    <w:rsid w:val="00B827FB"/>
    <w:rsid w:val="00B86E7C"/>
    <w:rsid w:val="00B9665C"/>
    <w:rsid w:val="00BA0FD7"/>
    <w:rsid w:val="00BA79B4"/>
    <w:rsid w:val="00BB023C"/>
    <w:rsid w:val="00BB66D6"/>
    <w:rsid w:val="00BC0B03"/>
    <w:rsid w:val="00BC3122"/>
    <w:rsid w:val="00BC31A4"/>
    <w:rsid w:val="00BC691E"/>
    <w:rsid w:val="00BD5B30"/>
    <w:rsid w:val="00BF4146"/>
    <w:rsid w:val="00C02A4A"/>
    <w:rsid w:val="00C13EC6"/>
    <w:rsid w:val="00C15049"/>
    <w:rsid w:val="00C153E0"/>
    <w:rsid w:val="00C161BE"/>
    <w:rsid w:val="00C37631"/>
    <w:rsid w:val="00C40BB2"/>
    <w:rsid w:val="00C47F0B"/>
    <w:rsid w:val="00C50AB3"/>
    <w:rsid w:val="00C55423"/>
    <w:rsid w:val="00C55F06"/>
    <w:rsid w:val="00C5614E"/>
    <w:rsid w:val="00C579F2"/>
    <w:rsid w:val="00C71969"/>
    <w:rsid w:val="00C73167"/>
    <w:rsid w:val="00C801EC"/>
    <w:rsid w:val="00C82716"/>
    <w:rsid w:val="00C862D3"/>
    <w:rsid w:val="00C91AD7"/>
    <w:rsid w:val="00CB34E6"/>
    <w:rsid w:val="00CC1BF2"/>
    <w:rsid w:val="00CC3AC7"/>
    <w:rsid w:val="00CD24D0"/>
    <w:rsid w:val="00CE2A33"/>
    <w:rsid w:val="00CF11F2"/>
    <w:rsid w:val="00CF54CE"/>
    <w:rsid w:val="00D0001B"/>
    <w:rsid w:val="00D06407"/>
    <w:rsid w:val="00D15618"/>
    <w:rsid w:val="00D23906"/>
    <w:rsid w:val="00D35779"/>
    <w:rsid w:val="00D359B8"/>
    <w:rsid w:val="00D42C80"/>
    <w:rsid w:val="00D4575F"/>
    <w:rsid w:val="00D5052B"/>
    <w:rsid w:val="00D53938"/>
    <w:rsid w:val="00D548E0"/>
    <w:rsid w:val="00D63AF7"/>
    <w:rsid w:val="00D76819"/>
    <w:rsid w:val="00D81390"/>
    <w:rsid w:val="00D862AC"/>
    <w:rsid w:val="00D90986"/>
    <w:rsid w:val="00DB38A8"/>
    <w:rsid w:val="00DF208A"/>
    <w:rsid w:val="00DF2D85"/>
    <w:rsid w:val="00E0292C"/>
    <w:rsid w:val="00E15C5C"/>
    <w:rsid w:val="00E15DD0"/>
    <w:rsid w:val="00E21469"/>
    <w:rsid w:val="00E271F6"/>
    <w:rsid w:val="00E35CCB"/>
    <w:rsid w:val="00E44A17"/>
    <w:rsid w:val="00E4696F"/>
    <w:rsid w:val="00E46E84"/>
    <w:rsid w:val="00E50F4E"/>
    <w:rsid w:val="00E526D4"/>
    <w:rsid w:val="00E52B61"/>
    <w:rsid w:val="00E57633"/>
    <w:rsid w:val="00E62C88"/>
    <w:rsid w:val="00E770C9"/>
    <w:rsid w:val="00E80CDE"/>
    <w:rsid w:val="00E8138E"/>
    <w:rsid w:val="00E940E2"/>
    <w:rsid w:val="00EA7051"/>
    <w:rsid w:val="00EC0ACD"/>
    <w:rsid w:val="00EC181E"/>
    <w:rsid w:val="00ED3B52"/>
    <w:rsid w:val="00EE4AF9"/>
    <w:rsid w:val="00EE7F0B"/>
    <w:rsid w:val="00EF0290"/>
    <w:rsid w:val="00EF1188"/>
    <w:rsid w:val="00EF196D"/>
    <w:rsid w:val="00EF5131"/>
    <w:rsid w:val="00F013DD"/>
    <w:rsid w:val="00F038E7"/>
    <w:rsid w:val="00F10D6E"/>
    <w:rsid w:val="00F15421"/>
    <w:rsid w:val="00F22568"/>
    <w:rsid w:val="00F23E91"/>
    <w:rsid w:val="00F24E84"/>
    <w:rsid w:val="00F26B05"/>
    <w:rsid w:val="00F31A09"/>
    <w:rsid w:val="00F31EDB"/>
    <w:rsid w:val="00F331CE"/>
    <w:rsid w:val="00F34175"/>
    <w:rsid w:val="00F34235"/>
    <w:rsid w:val="00F34838"/>
    <w:rsid w:val="00F51516"/>
    <w:rsid w:val="00F528A1"/>
    <w:rsid w:val="00F57AC4"/>
    <w:rsid w:val="00F611A5"/>
    <w:rsid w:val="00F62EDA"/>
    <w:rsid w:val="00F73C82"/>
    <w:rsid w:val="00F80909"/>
    <w:rsid w:val="00F8233E"/>
    <w:rsid w:val="00F87ADF"/>
    <w:rsid w:val="00FA046E"/>
    <w:rsid w:val="00FA0770"/>
    <w:rsid w:val="00FA294D"/>
    <w:rsid w:val="00FB3DEE"/>
    <w:rsid w:val="00FB705E"/>
    <w:rsid w:val="00FB7ECE"/>
    <w:rsid w:val="00FC0550"/>
    <w:rsid w:val="00FC0FEE"/>
    <w:rsid w:val="00FD13EE"/>
    <w:rsid w:val="00FF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71C926B0"/>
  <w15:docId w15:val="{F8F9E118-1D59-41F8-B6FE-717172F8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838"/>
    <w:rPr>
      <w:sz w:val="24"/>
    </w:rPr>
  </w:style>
  <w:style w:type="paragraph" w:styleId="Heading1">
    <w:name w:val="heading 1"/>
    <w:basedOn w:val="Normal"/>
    <w:next w:val="Normal"/>
    <w:qFormat/>
    <w:rsid w:val="00F34838"/>
    <w:pPr>
      <w:keepNext/>
      <w:outlineLvl w:val="0"/>
    </w:pPr>
    <w:rPr>
      <w:rFonts w:ascii="Arial" w:hAnsi="Arial"/>
      <w:b/>
      <w:color w:val="000000"/>
      <w:lang w:val="en-US" w:eastAsia="en-US"/>
    </w:rPr>
  </w:style>
  <w:style w:type="paragraph" w:styleId="Heading2">
    <w:name w:val="heading 2"/>
    <w:basedOn w:val="Normal"/>
    <w:next w:val="Normal"/>
    <w:qFormat/>
    <w:rsid w:val="00F34838"/>
    <w:pPr>
      <w:keepNext/>
      <w:outlineLvl w:val="1"/>
    </w:pPr>
    <w:rPr>
      <w:rFonts w:ascii="Arial" w:hAnsi="Arial"/>
      <w:i/>
      <w:color w:val="000000"/>
    </w:rPr>
  </w:style>
  <w:style w:type="paragraph" w:styleId="Heading3">
    <w:name w:val="heading 3"/>
    <w:basedOn w:val="Normal"/>
    <w:next w:val="Normal"/>
    <w:qFormat/>
    <w:rsid w:val="00F34838"/>
    <w:pPr>
      <w:keepNext/>
      <w:outlineLvl w:val="2"/>
    </w:pPr>
    <w:rPr>
      <w:rFonts w:ascii="Geneva" w:hAnsi="Geneva"/>
      <w:color w:val="000000"/>
      <w:sz w:val="28"/>
    </w:rPr>
  </w:style>
  <w:style w:type="paragraph" w:styleId="Heading4">
    <w:name w:val="heading 4"/>
    <w:basedOn w:val="Normal"/>
    <w:next w:val="Normal"/>
    <w:qFormat/>
    <w:rsid w:val="00F1542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4838"/>
    <w:rPr>
      <w:rFonts w:ascii="Geneva" w:hAnsi="Geneva"/>
      <w:color w:val="000000"/>
      <w:sz w:val="72"/>
    </w:rPr>
  </w:style>
  <w:style w:type="paragraph" w:styleId="BodyText2">
    <w:name w:val="Body Text 2"/>
    <w:basedOn w:val="Normal"/>
    <w:rsid w:val="00F34838"/>
    <w:rPr>
      <w:rFonts w:ascii="Geneva" w:hAnsi="Geneva"/>
      <w:color w:val="000000"/>
    </w:rPr>
  </w:style>
  <w:style w:type="paragraph" w:styleId="Header">
    <w:name w:val="header"/>
    <w:basedOn w:val="Normal"/>
    <w:link w:val="HeaderChar"/>
    <w:uiPriority w:val="99"/>
    <w:rsid w:val="00F34838"/>
    <w:pPr>
      <w:tabs>
        <w:tab w:val="center" w:pos="4153"/>
        <w:tab w:val="right" w:pos="8306"/>
      </w:tabs>
    </w:pPr>
  </w:style>
  <w:style w:type="paragraph" w:styleId="Footer">
    <w:name w:val="footer"/>
    <w:basedOn w:val="Normal"/>
    <w:rsid w:val="00F34838"/>
    <w:pPr>
      <w:tabs>
        <w:tab w:val="center" w:pos="4153"/>
        <w:tab w:val="right" w:pos="8306"/>
      </w:tabs>
    </w:pPr>
  </w:style>
  <w:style w:type="character" w:styleId="PageNumber">
    <w:name w:val="page number"/>
    <w:basedOn w:val="DefaultParagraphFont"/>
    <w:rsid w:val="00F34838"/>
  </w:style>
  <w:style w:type="paragraph" w:styleId="BalloonText">
    <w:name w:val="Balloon Text"/>
    <w:basedOn w:val="Normal"/>
    <w:semiHidden/>
    <w:rsid w:val="00F34838"/>
    <w:rPr>
      <w:rFonts w:ascii="Tahoma" w:hAnsi="Tahoma" w:cs="Tahoma"/>
      <w:sz w:val="16"/>
      <w:szCs w:val="16"/>
    </w:rPr>
  </w:style>
  <w:style w:type="character" w:styleId="Strong">
    <w:name w:val="Strong"/>
    <w:basedOn w:val="DefaultParagraphFont"/>
    <w:qFormat/>
    <w:rsid w:val="00F15421"/>
    <w:rPr>
      <w:b/>
      <w:bCs/>
    </w:rPr>
  </w:style>
  <w:style w:type="paragraph" w:styleId="NormalWeb">
    <w:name w:val="Normal (Web)"/>
    <w:basedOn w:val="Normal"/>
    <w:rsid w:val="00F15421"/>
    <w:pPr>
      <w:spacing w:before="100" w:beforeAutospacing="1" w:after="100" w:afterAutospacing="1"/>
    </w:pPr>
    <w:rPr>
      <w:rFonts w:ascii="Times New Roman" w:hAnsi="Times New Roman"/>
      <w:szCs w:val="24"/>
    </w:rPr>
  </w:style>
  <w:style w:type="paragraph" w:customStyle="1" w:styleId="highlightbox">
    <w:name w:val="highlightbox"/>
    <w:basedOn w:val="Normal"/>
    <w:rsid w:val="00F15421"/>
    <w:pPr>
      <w:shd w:val="clear" w:color="auto" w:fill="F6E6EA"/>
      <w:spacing w:before="240" w:after="240"/>
    </w:pPr>
    <w:rPr>
      <w:rFonts w:ascii="Times New Roman" w:hAnsi="Times New Roman"/>
      <w:szCs w:val="24"/>
    </w:rPr>
  </w:style>
  <w:style w:type="character" w:styleId="Emphasis">
    <w:name w:val="Emphasis"/>
    <w:basedOn w:val="DefaultParagraphFont"/>
    <w:qFormat/>
    <w:rsid w:val="00F15421"/>
    <w:rPr>
      <w:i/>
      <w:iCs/>
    </w:rPr>
  </w:style>
  <w:style w:type="character" w:styleId="Hyperlink">
    <w:name w:val="Hyperlink"/>
    <w:basedOn w:val="DefaultParagraphFont"/>
    <w:rsid w:val="00F15421"/>
    <w:rPr>
      <w:color w:val="0000FF"/>
      <w:u w:val="single"/>
    </w:rPr>
  </w:style>
  <w:style w:type="paragraph" w:styleId="ListParagraph">
    <w:name w:val="List Paragraph"/>
    <w:basedOn w:val="Normal"/>
    <w:uiPriority w:val="34"/>
    <w:qFormat/>
    <w:rsid w:val="005863C7"/>
    <w:pPr>
      <w:ind w:left="720"/>
      <w:contextualSpacing/>
    </w:pPr>
  </w:style>
  <w:style w:type="character" w:styleId="UnresolvedMention">
    <w:name w:val="Unresolved Mention"/>
    <w:basedOn w:val="DefaultParagraphFont"/>
    <w:uiPriority w:val="99"/>
    <w:semiHidden/>
    <w:unhideWhenUsed/>
    <w:rsid w:val="003B12C7"/>
    <w:rPr>
      <w:color w:val="605E5C"/>
      <w:shd w:val="clear" w:color="auto" w:fill="E1DFDD"/>
    </w:rPr>
  </w:style>
  <w:style w:type="character" w:customStyle="1" w:styleId="HeaderChar">
    <w:name w:val="Header Char"/>
    <w:basedOn w:val="DefaultParagraphFont"/>
    <w:link w:val="Header"/>
    <w:uiPriority w:val="99"/>
    <w:rsid w:val="000D7161"/>
    <w:rPr>
      <w:sz w:val="24"/>
    </w:rPr>
  </w:style>
  <w:style w:type="paragraph" w:styleId="NoSpacing">
    <w:name w:val="No Spacing"/>
    <w:link w:val="NoSpacingChar"/>
    <w:uiPriority w:val="1"/>
    <w:qFormat/>
    <w:rsid w:val="003A3C1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A3C1D"/>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kelvinplayer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67AB462AB44043AB86DCF9D5838312"/>
        <w:category>
          <w:name w:val="General"/>
          <w:gallery w:val="placeholder"/>
        </w:category>
        <w:types>
          <w:type w:val="bbPlcHdr"/>
        </w:types>
        <w:behaviors>
          <w:behavior w:val="content"/>
        </w:behaviors>
        <w:guid w:val="{5FD3AE03-1EFA-4381-B7B6-CEE8C4A1A771}"/>
      </w:docPartPr>
      <w:docPartBody>
        <w:p w:rsidR="00C20CB0" w:rsidRDefault="00960071" w:rsidP="00960071">
          <w:pPr>
            <w:pStyle w:val="9C67AB462AB44043AB86DCF9D5838312"/>
          </w:pPr>
          <w:r>
            <w:rPr>
              <w:rFonts w:asciiTheme="majorHAnsi" w:eastAsiaTheme="majorEastAsia" w:hAnsiTheme="majorHAnsi" w:cstheme="majorBidi"/>
              <w:caps/>
              <w:color w:val="4472C4" w:themeColor="accent1"/>
              <w:sz w:val="80"/>
              <w:szCs w:val="80"/>
            </w:rPr>
            <w:t>[Document title]</w:t>
          </w:r>
        </w:p>
      </w:docPartBody>
    </w:docPart>
    <w:docPart>
      <w:docPartPr>
        <w:name w:val="19EF365960FD4104A2522B44D4B5C2FE"/>
        <w:category>
          <w:name w:val="General"/>
          <w:gallery w:val="placeholder"/>
        </w:category>
        <w:types>
          <w:type w:val="bbPlcHdr"/>
        </w:types>
        <w:behaviors>
          <w:behavior w:val="content"/>
        </w:behaviors>
        <w:guid w:val="{9BD3A230-B0CA-4087-BCA4-AD8A0D4A4105}"/>
      </w:docPartPr>
      <w:docPartBody>
        <w:p w:rsidR="00C20CB0" w:rsidRDefault="00960071" w:rsidP="00960071">
          <w:pPr>
            <w:pStyle w:val="19EF365960FD4104A2522B44D4B5C2F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71"/>
    <w:rsid w:val="000E24AB"/>
    <w:rsid w:val="00321838"/>
    <w:rsid w:val="004508EE"/>
    <w:rsid w:val="00605D5B"/>
    <w:rsid w:val="008175B3"/>
    <w:rsid w:val="00960071"/>
    <w:rsid w:val="00C20CB0"/>
    <w:rsid w:val="00FA0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67AB462AB44043AB86DCF9D5838312">
    <w:name w:val="9C67AB462AB44043AB86DCF9D5838312"/>
    <w:rsid w:val="00960071"/>
  </w:style>
  <w:style w:type="paragraph" w:customStyle="1" w:styleId="19EF365960FD4104A2522B44D4B5C2FE">
    <w:name w:val="19EF365960FD4104A2522B44D4B5C2FE"/>
    <w:rsid w:val="00960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22DD9-6FC4-48AB-BEDF-88002BEB5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C124F-301D-48D7-BB9C-B9E0200D2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2BB692-A86A-46A1-BF39-6330F390D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17</Pages>
  <Words>7070</Words>
  <Characters>40302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Health and safety</vt:lpstr>
    </vt:vector>
  </TitlesOfParts>
  <Company>ahah</Company>
  <LinksUpToDate>false</LinksUpToDate>
  <CharactersWithSpaces>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KELVIN PLAYERS         Health &amp; safety POLICY                      &amp; GUIDELINES</dc:title>
  <dc:subject>KELVIN PLAYERS MEMBERS’ HANDBOOK</dc:subject>
  <dc:creator>yip</dc:creator>
  <cp:lastModifiedBy>Geoff Collard</cp:lastModifiedBy>
  <cp:revision>91</cp:revision>
  <cp:lastPrinted>2007-01-19T16:06:00Z</cp:lastPrinted>
  <dcterms:created xsi:type="dcterms:W3CDTF">2020-11-30T11:18:00Z</dcterms:created>
  <dcterms:modified xsi:type="dcterms:W3CDTF">2021-01-25T14:03:00Z</dcterms:modified>
</cp:coreProperties>
</file>